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3ECF" w14:textId="0ED320D2" w:rsidR="434F87E4" w:rsidRDefault="434F87E4" w:rsidP="2217AC2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217AC29">
        <w:rPr>
          <w:rFonts w:ascii="Times New Roman" w:eastAsia="Times New Roman" w:hAnsi="Times New Roman" w:cs="Times New Roman"/>
          <w:b/>
          <w:bCs/>
          <w:sz w:val="28"/>
          <w:szCs w:val="28"/>
        </w:rPr>
        <w:t>Helpful Links:</w:t>
      </w:r>
    </w:p>
    <w:p w14:paraId="2F761D10" w14:textId="599ECA29" w:rsidR="00BD436B" w:rsidRDefault="00BD436B" w:rsidP="2217AC29"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950"/>
        <w:gridCol w:w="4200"/>
        <w:gridCol w:w="3690"/>
      </w:tblGrid>
      <w:tr w:rsidR="2217AC29" w14:paraId="7E86F085" w14:textId="77777777" w:rsidTr="2217AC29">
        <w:trPr>
          <w:trHeight w:val="300"/>
        </w:trPr>
        <w:tc>
          <w:tcPr>
            <w:tcW w:w="4950" w:type="dxa"/>
          </w:tcPr>
          <w:p w14:paraId="52E93036" w14:textId="5173E611" w:rsidR="06C51AF7" w:rsidRDefault="00824623" w:rsidP="2217AC29">
            <w:pPr>
              <w:rPr>
                <w:sz w:val="24"/>
                <w:szCs w:val="24"/>
              </w:rPr>
            </w:pPr>
            <w:hyperlink r:id="rId4">
              <w:r w:rsidR="06C51AF7" w:rsidRPr="2217AC29">
                <w:rPr>
                  <w:rStyle w:val="Hyperlink"/>
                  <w:sz w:val="24"/>
                  <w:szCs w:val="24"/>
                </w:rPr>
                <w:t>Academic Catalog</w:t>
              </w:r>
            </w:hyperlink>
          </w:p>
          <w:p w14:paraId="33738089" w14:textId="37BFD0B6" w:rsidR="06C51AF7" w:rsidRDefault="00824623" w:rsidP="2217AC29">
            <w:pPr>
              <w:rPr>
                <w:sz w:val="24"/>
                <w:szCs w:val="24"/>
              </w:rPr>
            </w:pPr>
            <w:hyperlink r:id="rId5">
              <w:r w:rsidR="06C51AF7" w:rsidRPr="2217AC29">
                <w:rPr>
                  <w:rStyle w:val="Hyperlink"/>
                  <w:sz w:val="24"/>
                  <w:szCs w:val="24"/>
                </w:rPr>
                <w:t>Academic Support Center</w:t>
              </w:r>
            </w:hyperlink>
          </w:p>
          <w:p w14:paraId="67FC1B1D" w14:textId="21E84FA1" w:rsidR="06C51AF7" w:rsidRDefault="00824623" w:rsidP="2217AC29">
            <w:pPr>
              <w:rPr>
                <w:sz w:val="24"/>
                <w:szCs w:val="24"/>
              </w:rPr>
            </w:pPr>
            <w:hyperlink r:id="rId6">
              <w:r w:rsidR="06C51AF7" w:rsidRPr="2217AC29">
                <w:rPr>
                  <w:rStyle w:val="Hyperlink"/>
                  <w:sz w:val="24"/>
                  <w:szCs w:val="24"/>
                </w:rPr>
                <w:t>Academic Tutors</w:t>
              </w:r>
            </w:hyperlink>
          </w:p>
          <w:p w14:paraId="6132DB81" w14:textId="6A462BFC" w:rsidR="06C51AF7" w:rsidRDefault="00824623" w:rsidP="2217AC29">
            <w:pPr>
              <w:rPr>
                <w:sz w:val="24"/>
                <w:szCs w:val="24"/>
              </w:rPr>
            </w:pPr>
            <w:hyperlink r:id="rId7">
              <w:r w:rsidR="06C51AF7" w:rsidRPr="2217AC29">
                <w:rPr>
                  <w:rStyle w:val="Hyperlink"/>
                  <w:sz w:val="24"/>
                  <w:szCs w:val="24"/>
                </w:rPr>
                <w:t>Book Mark</w:t>
              </w:r>
            </w:hyperlink>
          </w:p>
          <w:p w14:paraId="7F56799D" w14:textId="7F82DDAD" w:rsidR="06C51AF7" w:rsidRDefault="00824623" w:rsidP="2217AC29">
            <w:pPr>
              <w:rPr>
                <w:sz w:val="24"/>
                <w:szCs w:val="24"/>
              </w:rPr>
            </w:pPr>
            <w:hyperlink r:id="rId8">
              <w:r w:rsidR="06C51AF7" w:rsidRPr="2217AC29">
                <w:rPr>
                  <w:rStyle w:val="Hyperlink"/>
                  <w:sz w:val="24"/>
                  <w:szCs w:val="24"/>
                </w:rPr>
                <w:t>Campus Safety</w:t>
              </w:r>
            </w:hyperlink>
          </w:p>
          <w:p w14:paraId="4B53E67C" w14:textId="62FBCF63" w:rsidR="06C51AF7" w:rsidRDefault="00824623" w:rsidP="2217AC29">
            <w:pPr>
              <w:rPr>
                <w:sz w:val="24"/>
                <w:szCs w:val="24"/>
              </w:rPr>
            </w:pPr>
            <w:hyperlink r:id="rId9">
              <w:r w:rsidR="06C51AF7" w:rsidRPr="2217AC29">
                <w:rPr>
                  <w:rStyle w:val="Hyperlink"/>
                  <w:sz w:val="24"/>
                  <w:szCs w:val="24"/>
                </w:rPr>
                <w:t>Career Development</w:t>
              </w:r>
            </w:hyperlink>
          </w:p>
          <w:p w14:paraId="06C1909E" w14:textId="307A9715" w:rsidR="06C51AF7" w:rsidRDefault="00824623" w:rsidP="2217AC29">
            <w:pPr>
              <w:rPr>
                <w:sz w:val="24"/>
                <w:szCs w:val="24"/>
              </w:rPr>
            </w:pPr>
            <w:hyperlink r:id="rId10">
              <w:r w:rsidR="06C51AF7" w:rsidRPr="2217AC29">
                <w:rPr>
                  <w:rStyle w:val="Hyperlink"/>
                  <w:sz w:val="24"/>
                  <w:szCs w:val="24"/>
                </w:rPr>
                <w:t>Center for International and Cultural Education</w:t>
              </w:r>
            </w:hyperlink>
          </w:p>
        </w:tc>
        <w:tc>
          <w:tcPr>
            <w:tcW w:w="4200" w:type="dxa"/>
          </w:tcPr>
          <w:p w14:paraId="210F7473" w14:textId="5B2E8161" w:rsidR="06C51AF7" w:rsidRDefault="00824623" w:rsidP="2217AC29">
            <w:pPr>
              <w:rPr>
                <w:sz w:val="24"/>
                <w:szCs w:val="24"/>
              </w:rPr>
            </w:pPr>
            <w:hyperlink r:id="rId11">
              <w:r w:rsidR="06C51AF7" w:rsidRPr="2217AC29">
                <w:rPr>
                  <w:rStyle w:val="Hyperlink"/>
                  <w:sz w:val="24"/>
                  <w:szCs w:val="24"/>
                </w:rPr>
                <w:t>Counseling Center</w:t>
              </w:r>
            </w:hyperlink>
          </w:p>
          <w:p w14:paraId="2D66D5CC" w14:textId="161ED707" w:rsidR="06C51AF7" w:rsidRDefault="00824623" w:rsidP="2217AC29">
            <w:pPr>
              <w:rPr>
                <w:sz w:val="24"/>
                <w:szCs w:val="24"/>
              </w:rPr>
            </w:pPr>
            <w:hyperlink r:id="rId12">
              <w:r w:rsidR="06C51AF7" w:rsidRPr="2217AC29">
                <w:rPr>
                  <w:rStyle w:val="Hyperlink"/>
                  <w:sz w:val="24"/>
                  <w:szCs w:val="24"/>
                </w:rPr>
                <w:t>Financial Aid</w:t>
              </w:r>
            </w:hyperlink>
          </w:p>
          <w:p w14:paraId="354F58F3" w14:textId="603C66DB" w:rsidR="06C51AF7" w:rsidRDefault="00824623" w:rsidP="2217AC29">
            <w:pPr>
              <w:rPr>
                <w:sz w:val="24"/>
                <w:szCs w:val="24"/>
              </w:rPr>
            </w:pPr>
            <w:hyperlink r:id="rId13">
              <w:r w:rsidR="06C51AF7" w:rsidRPr="2217AC29">
                <w:rPr>
                  <w:rStyle w:val="Hyperlink"/>
                  <w:sz w:val="24"/>
                  <w:szCs w:val="24"/>
                </w:rPr>
                <w:t>Folke Bernadotte Memorial Library</w:t>
              </w:r>
            </w:hyperlink>
          </w:p>
          <w:p w14:paraId="24DA8D86" w14:textId="5DB44651" w:rsidR="06C51AF7" w:rsidRDefault="00824623" w:rsidP="2217AC29">
            <w:pPr>
              <w:rPr>
                <w:sz w:val="24"/>
                <w:szCs w:val="24"/>
              </w:rPr>
            </w:pPr>
            <w:hyperlink r:id="rId14">
              <w:r w:rsidR="06C51AF7" w:rsidRPr="2217AC29">
                <w:rPr>
                  <w:rStyle w:val="Hyperlink"/>
                  <w:sz w:val="24"/>
                  <w:szCs w:val="24"/>
                </w:rPr>
                <w:t>Health Services</w:t>
              </w:r>
            </w:hyperlink>
          </w:p>
          <w:p w14:paraId="19BAC4DD" w14:textId="5371FBFD" w:rsidR="06C51AF7" w:rsidRDefault="00824623" w:rsidP="2217AC29">
            <w:pPr>
              <w:rPr>
                <w:sz w:val="24"/>
                <w:szCs w:val="24"/>
              </w:rPr>
            </w:pPr>
            <w:hyperlink r:id="rId15">
              <w:r w:rsidR="06C51AF7" w:rsidRPr="2217AC29">
                <w:rPr>
                  <w:rStyle w:val="Hyperlink"/>
                  <w:sz w:val="24"/>
                  <w:szCs w:val="24"/>
                </w:rPr>
                <w:t>Internships</w:t>
              </w:r>
            </w:hyperlink>
          </w:p>
          <w:p w14:paraId="7E046902" w14:textId="3029C177" w:rsidR="06C51AF7" w:rsidRDefault="00824623" w:rsidP="2217AC29">
            <w:pPr>
              <w:rPr>
                <w:sz w:val="24"/>
                <w:szCs w:val="24"/>
              </w:rPr>
            </w:pPr>
            <w:hyperlink r:id="rId16">
              <w:r w:rsidR="06C51AF7" w:rsidRPr="2217AC29">
                <w:rPr>
                  <w:rStyle w:val="Hyperlink"/>
                  <w:sz w:val="24"/>
                  <w:szCs w:val="24"/>
                </w:rPr>
                <w:t>Mail Services</w:t>
              </w:r>
            </w:hyperlink>
          </w:p>
        </w:tc>
        <w:tc>
          <w:tcPr>
            <w:tcW w:w="3690" w:type="dxa"/>
          </w:tcPr>
          <w:p w14:paraId="3B196FDF" w14:textId="211D9BD9" w:rsidR="06C51AF7" w:rsidRDefault="00824623" w:rsidP="2217AC29">
            <w:pPr>
              <w:rPr>
                <w:sz w:val="24"/>
                <w:szCs w:val="24"/>
              </w:rPr>
            </w:pPr>
            <w:hyperlink r:id="rId17">
              <w:r w:rsidR="06C51AF7" w:rsidRPr="2217AC29">
                <w:rPr>
                  <w:rStyle w:val="Hyperlink"/>
                  <w:sz w:val="24"/>
                  <w:szCs w:val="24"/>
                </w:rPr>
                <w:t>Registrar</w:t>
              </w:r>
            </w:hyperlink>
          </w:p>
          <w:p w14:paraId="0C45F70E" w14:textId="45E0BEF2" w:rsidR="06C51AF7" w:rsidRDefault="00824623" w:rsidP="2217AC29">
            <w:pPr>
              <w:rPr>
                <w:sz w:val="24"/>
                <w:szCs w:val="24"/>
              </w:rPr>
            </w:pPr>
            <w:hyperlink r:id="rId18">
              <w:r w:rsidR="06C51AF7" w:rsidRPr="2217AC29">
                <w:rPr>
                  <w:rStyle w:val="Hyperlink"/>
                  <w:sz w:val="24"/>
                  <w:szCs w:val="24"/>
                </w:rPr>
                <w:t>Residential Life</w:t>
              </w:r>
            </w:hyperlink>
          </w:p>
          <w:p w14:paraId="4B794DB1" w14:textId="3D837892" w:rsidR="06C51AF7" w:rsidRDefault="00824623" w:rsidP="2217AC29">
            <w:pPr>
              <w:rPr>
                <w:sz w:val="24"/>
                <w:szCs w:val="24"/>
              </w:rPr>
            </w:pPr>
            <w:hyperlink r:id="rId19">
              <w:r w:rsidR="06C51AF7" w:rsidRPr="2217AC29">
                <w:rPr>
                  <w:rStyle w:val="Hyperlink"/>
                  <w:sz w:val="24"/>
                  <w:szCs w:val="24"/>
                </w:rPr>
                <w:t>Student Accounts</w:t>
              </w:r>
            </w:hyperlink>
          </w:p>
          <w:p w14:paraId="1EE1A688" w14:textId="5CD4609A" w:rsidR="06C51AF7" w:rsidRDefault="00824623" w:rsidP="2217AC29">
            <w:pPr>
              <w:rPr>
                <w:sz w:val="24"/>
                <w:szCs w:val="24"/>
              </w:rPr>
            </w:pPr>
            <w:hyperlink r:id="rId20">
              <w:r w:rsidR="06C51AF7" w:rsidRPr="2217AC29">
                <w:rPr>
                  <w:rStyle w:val="Hyperlink"/>
                  <w:sz w:val="24"/>
                  <w:szCs w:val="24"/>
                </w:rPr>
                <w:t>Student Employment</w:t>
              </w:r>
            </w:hyperlink>
          </w:p>
          <w:p w14:paraId="7027580B" w14:textId="0F826E97" w:rsidR="06C51AF7" w:rsidRDefault="00824623" w:rsidP="2217AC29">
            <w:pPr>
              <w:rPr>
                <w:sz w:val="24"/>
                <w:szCs w:val="24"/>
              </w:rPr>
            </w:pPr>
            <w:hyperlink r:id="rId21">
              <w:r w:rsidR="06C51AF7" w:rsidRPr="2217AC29">
                <w:rPr>
                  <w:rStyle w:val="Hyperlink"/>
                  <w:sz w:val="24"/>
                  <w:szCs w:val="24"/>
                </w:rPr>
                <w:t>Student Life</w:t>
              </w:r>
            </w:hyperlink>
          </w:p>
          <w:p w14:paraId="645EC664" w14:textId="3A81EEDB" w:rsidR="06C51AF7" w:rsidRDefault="00824623" w:rsidP="2217AC29">
            <w:pPr>
              <w:rPr>
                <w:sz w:val="24"/>
                <w:szCs w:val="24"/>
              </w:rPr>
            </w:pPr>
            <w:hyperlink r:id="rId22">
              <w:r w:rsidR="06C51AF7" w:rsidRPr="2217AC29">
                <w:rPr>
                  <w:rStyle w:val="Hyperlink"/>
                  <w:sz w:val="24"/>
                  <w:szCs w:val="24"/>
                </w:rPr>
                <w:t>Study Away</w:t>
              </w:r>
            </w:hyperlink>
          </w:p>
          <w:p w14:paraId="3D12DA75" w14:textId="342F3CCE" w:rsidR="06C51AF7" w:rsidRDefault="00824623" w:rsidP="2217AC29">
            <w:pPr>
              <w:rPr>
                <w:sz w:val="24"/>
                <w:szCs w:val="24"/>
              </w:rPr>
            </w:pPr>
            <w:hyperlink r:id="rId23">
              <w:r w:rsidR="06C51AF7" w:rsidRPr="2217AC29">
                <w:rPr>
                  <w:rStyle w:val="Hyperlink"/>
                  <w:sz w:val="24"/>
                  <w:szCs w:val="24"/>
                </w:rPr>
                <w:t>Technology Services</w:t>
              </w:r>
            </w:hyperlink>
          </w:p>
          <w:p w14:paraId="728B6A0C" w14:textId="7E83DA71" w:rsidR="2217AC29" w:rsidRDefault="2217AC29" w:rsidP="2217AC29">
            <w:pPr>
              <w:rPr>
                <w:sz w:val="24"/>
                <w:szCs w:val="24"/>
              </w:rPr>
            </w:pPr>
          </w:p>
        </w:tc>
      </w:tr>
    </w:tbl>
    <w:p w14:paraId="0FB5A0D2" w14:textId="0F87F892" w:rsidR="00BD436B" w:rsidRDefault="00BD436B" w:rsidP="2217AC29"/>
    <w:sectPr w:rsidR="00BD43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DA"/>
    <w:rsid w:val="001C05A8"/>
    <w:rsid w:val="003208EE"/>
    <w:rsid w:val="005F7EB4"/>
    <w:rsid w:val="006C2CDA"/>
    <w:rsid w:val="007E27B4"/>
    <w:rsid w:val="00824623"/>
    <w:rsid w:val="008B3298"/>
    <w:rsid w:val="00BD436B"/>
    <w:rsid w:val="00DF3F7F"/>
    <w:rsid w:val="00F009E4"/>
    <w:rsid w:val="023157A3"/>
    <w:rsid w:val="03E94F56"/>
    <w:rsid w:val="05851FB7"/>
    <w:rsid w:val="06C51AF7"/>
    <w:rsid w:val="0704C8C6"/>
    <w:rsid w:val="14F33613"/>
    <w:rsid w:val="1D2A495B"/>
    <w:rsid w:val="1EA108C5"/>
    <w:rsid w:val="2217AC29"/>
    <w:rsid w:val="269AAD1A"/>
    <w:rsid w:val="26A55D0F"/>
    <w:rsid w:val="2AC80FA5"/>
    <w:rsid w:val="31F6BAD7"/>
    <w:rsid w:val="3280118B"/>
    <w:rsid w:val="36AA1331"/>
    <w:rsid w:val="39C1CDFB"/>
    <w:rsid w:val="434F87E4"/>
    <w:rsid w:val="4532DEEA"/>
    <w:rsid w:val="4F89BC24"/>
    <w:rsid w:val="57DCF6BE"/>
    <w:rsid w:val="5844C8FD"/>
    <w:rsid w:val="59E0995E"/>
    <w:rsid w:val="5E282465"/>
    <w:rsid w:val="6AD157BE"/>
    <w:rsid w:val="76C0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E9AE"/>
  <w15:chartTrackingRefBased/>
  <w15:docId w15:val="{76AF51B8-7EEA-4025-A48F-CBD0C047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C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C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stavus.edu/safety/" TargetMode="External"/><Relationship Id="rId13" Type="http://schemas.openxmlformats.org/officeDocument/2006/relationships/hyperlink" Target="https://gustavus.edu/library/" TargetMode="External"/><Relationship Id="rId18" Type="http://schemas.openxmlformats.org/officeDocument/2006/relationships/hyperlink" Target="https://gustavus.edu/reslif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ustavus.edu/deanofstudents/studentlifeoffices.php" TargetMode="External"/><Relationship Id="rId7" Type="http://schemas.openxmlformats.org/officeDocument/2006/relationships/hyperlink" Target="https://www.bookmark.gustavus.edu/" TargetMode="External"/><Relationship Id="rId12" Type="http://schemas.openxmlformats.org/officeDocument/2006/relationships/hyperlink" Target="https://gustavus.edu/financialaid/" TargetMode="External"/><Relationship Id="rId17" Type="http://schemas.openxmlformats.org/officeDocument/2006/relationships/hyperlink" Target="https://gustavus.edu/registrar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gustavus.edu/printandmail/mail-services-faq.php" TargetMode="External"/><Relationship Id="rId20" Type="http://schemas.openxmlformats.org/officeDocument/2006/relationships/hyperlink" Target="https://gustavus.edu/financialaid/employment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gustavus.edu/asc/tutors.php" TargetMode="External"/><Relationship Id="rId11" Type="http://schemas.openxmlformats.org/officeDocument/2006/relationships/hyperlink" Target="https://gustavus.edu/counseling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gustavus.edu/asc/tutors.php" TargetMode="External"/><Relationship Id="rId15" Type="http://schemas.openxmlformats.org/officeDocument/2006/relationships/hyperlink" Target="https://gustavus.edu/career/intern/FindanInternship.php" TargetMode="External"/><Relationship Id="rId23" Type="http://schemas.openxmlformats.org/officeDocument/2006/relationships/hyperlink" Target="https://gustavus.teamdynamix.com/TDClient/69/Portal/Home/" TargetMode="External"/><Relationship Id="rId10" Type="http://schemas.openxmlformats.org/officeDocument/2006/relationships/hyperlink" Target="https://gustavus.edu/cice/" TargetMode="External"/><Relationship Id="rId19" Type="http://schemas.openxmlformats.org/officeDocument/2006/relationships/hyperlink" Target="https://gustavus.edu/finance/students.php" TargetMode="External"/><Relationship Id="rId4" Type="http://schemas.openxmlformats.org/officeDocument/2006/relationships/hyperlink" Target="https://gustavus.edu/general_catalog/current/" TargetMode="External"/><Relationship Id="rId9" Type="http://schemas.openxmlformats.org/officeDocument/2006/relationships/hyperlink" Target="https://gustavus.edu/career/" TargetMode="External"/><Relationship Id="rId14" Type="http://schemas.openxmlformats.org/officeDocument/2006/relationships/hyperlink" Target="https://gustavus.edu/healthservice/" TargetMode="External"/><Relationship Id="rId22" Type="http://schemas.openxmlformats.org/officeDocument/2006/relationships/hyperlink" Target="https://gustavus.edu/cice/studyaw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 Schloesser</dc:creator>
  <cp:keywords/>
  <dc:description/>
  <cp:lastModifiedBy>Deann Schloesser</cp:lastModifiedBy>
  <cp:revision>2</cp:revision>
  <dcterms:created xsi:type="dcterms:W3CDTF">2024-01-07T18:31:00Z</dcterms:created>
  <dcterms:modified xsi:type="dcterms:W3CDTF">2024-01-07T18:31:00Z</dcterms:modified>
</cp:coreProperties>
</file>