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1" w:rsidRDefault="001D2506" w:rsidP="00DF74C8">
      <w:pPr>
        <w:pStyle w:val="Title"/>
        <w:spacing w:before="0" w:line="240" w:lineRule="auto"/>
        <w:jc w:val="center"/>
        <w:rPr>
          <w:sz w:val="40"/>
        </w:rPr>
      </w:pPr>
      <w:r w:rsidRPr="001D2506">
        <w:rPr>
          <w:sz w:val="40"/>
        </w:rPr>
        <w:t>Post-Travel Report for Student Conference Travel Funds</w:t>
      </w:r>
    </w:p>
    <w:p w:rsidR="001D2506" w:rsidRPr="001D2506" w:rsidRDefault="001D2506" w:rsidP="00DF74C8">
      <w:pPr>
        <w:pStyle w:val="Title"/>
        <w:spacing w:before="0" w:line="240" w:lineRule="auto"/>
        <w:jc w:val="center"/>
        <w:rPr>
          <w:sz w:val="20"/>
          <w:szCs w:val="20"/>
        </w:rPr>
      </w:pPr>
      <w:r w:rsidRPr="001D2506">
        <w:rPr>
          <w:sz w:val="20"/>
          <w:szCs w:val="20"/>
        </w:rPr>
        <w:t>(to be filled out by the student and submitted with receipts for expense reimbursement)</w:t>
      </w:r>
    </w:p>
    <w:p w:rsidR="001B24CB" w:rsidRDefault="001B24CB" w:rsidP="00DF74C8">
      <w:pPr>
        <w:pStyle w:val="Heading4"/>
        <w:spacing w:line="240" w:lineRule="auto"/>
      </w:pPr>
      <w: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24CB" w:rsidRPr="001B24CB" w:rsidTr="001B24CB">
        <w:trPr>
          <w:trHeight w:val="280"/>
        </w:trPr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Student Name: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Date: </w:t>
            </w:r>
          </w:p>
        </w:tc>
      </w:tr>
      <w:tr w:rsidR="001B24CB" w:rsidRPr="001B24CB" w:rsidTr="001B24CB">
        <w:trPr>
          <w:trHeight w:val="280"/>
        </w:trPr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Faculty Advisor: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Date: </w:t>
            </w:r>
          </w:p>
        </w:tc>
      </w:tr>
      <w:tr w:rsidR="001B24CB" w:rsidRPr="001B24CB" w:rsidTr="001B24CB">
        <w:trPr>
          <w:trHeight w:val="280"/>
        </w:trPr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 xml:space="preserve">Department: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B24CB" w:rsidRDefault="001B24CB" w:rsidP="00DF74C8">
      <w:pPr>
        <w:pStyle w:val="Heading4"/>
        <w:spacing w:line="240" w:lineRule="auto"/>
      </w:pPr>
      <w:r>
        <w:t>Conference</w:t>
      </w:r>
      <w:r w:rsidR="00AF000A">
        <w:t>/Presentation</w:t>
      </w:r>
      <w: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24CB" w:rsidRPr="001B24CB" w:rsidTr="001B24CB"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>Conference Name:</w:t>
            </w:r>
            <w:r w:rsidR="00FB7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>Name of Professional Organization:</w:t>
            </w:r>
            <w:r w:rsidR="00FB7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  <w:r w:rsidRPr="001B24CB">
              <w:rPr>
                <w:sz w:val="20"/>
                <w:szCs w:val="20"/>
              </w:rPr>
              <w:t>Location of Conference:</w:t>
            </w:r>
            <w:r w:rsidR="00FB7B1C">
              <w:rPr>
                <w:sz w:val="20"/>
                <w:szCs w:val="20"/>
              </w:rPr>
              <w:t xml:space="preserve"> </w:t>
            </w:r>
          </w:p>
        </w:tc>
      </w:tr>
      <w:tr w:rsidR="001B24CB" w:rsidRPr="001B24CB" w:rsidTr="001B24CB">
        <w:tc>
          <w:tcPr>
            <w:tcW w:w="3192" w:type="dxa"/>
          </w:tcPr>
          <w:p w:rsidR="001B24CB" w:rsidRPr="001B24CB" w:rsidRDefault="00AF000A" w:rsidP="00DF74C8">
            <w:pPr>
              <w:spacing w:line="240" w:lineRule="auto"/>
              <w:rPr>
                <w:sz w:val="20"/>
                <w:szCs w:val="20"/>
              </w:rPr>
            </w:pPr>
            <w:r w:rsidRPr="00E333B9">
              <w:rPr>
                <w:sz w:val="20"/>
              </w:rPr>
              <w:t>Presentation Title:</w:t>
            </w:r>
          </w:p>
        </w:tc>
        <w:tc>
          <w:tcPr>
            <w:tcW w:w="3192" w:type="dxa"/>
          </w:tcPr>
          <w:p w:rsidR="001B24CB" w:rsidRPr="001B24CB" w:rsidRDefault="00AF000A" w:rsidP="00DF74C8">
            <w:pPr>
              <w:spacing w:line="240" w:lineRule="auto"/>
              <w:rPr>
                <w:sz w:val="20"/>
                <w:szCs w:val="20"/>
              </w:rPr>
            </w:pPr>
            <w:r w:rsidRPr="00E333B9">
              <w:rPr>
                <w:sz w:val="20"/>
              </w:rPr>
              <w:t>Dates of travel:</w:t>
            </w:r>
          </w:p>
        </w:tc>
        <w:tc>
          <w:tcPr>
            <w:tcW w:w="3192" w:type="dxa"/>
          </w:tcPr>
          <w:p w:rsidR="001B24CB" w:rsidRPr="001B24CB" w:rsidRDefault="001B24CB" w:rsidP="00DF74C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B24CB" w:rsidRDefault="00AF000A" w:rsidP="00DF74C8">
      <w:pPr>
        <w:pStyle w:val="Heading4"/>
        <w:spacing w:line="240" w:lineRule="auto"/>
      </w:pPr>
      <w:r>
        <w:t>Follow-up</w:t>
      </w:r>
      <w:r w:rsidR="00E333B9">
        <w:t xml:space="preserve"> Information</w:t>
      </w: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1. Did other Gustavus Adolphus College representatives attend this conference with you? If so, whom?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AF000A">
        <w:tc>
          <w:tcPr>
            <w:tcW w:w="9576" w:type="dxa"/>
          </w:tcPr>
          <w:p w:rsidR="00AF000A" w:rsidRDefault="00AF000A" w:rsidP="00AF000A">
            <w:pPr>
              <w:spacing w:line="240" w:lineRule="auto"/>
              <w:rPr>
                <w:sz w:val="20"/>
              </w:rPr>
            </w:pPr>
          </w:p>
        </w:tc>
      </w:tr>
    </w:tbl>
    <w:p w:rsidR="00AF000A" w:rsidRPr="00AF000A" w:rsidRDefault="00AF000A" w:rsidP="00AF000A">
      <w:pPr>
        <w:spacing w:line="240" w:lineRule="auto"/>
        <w:rPr>
          <w:sz w:val="20"/>
        </w:rPr>
      </w:pP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2. What types of conference activities did you attend, besides your own talk? (</w:t>
      </w:r>
      <w:r>
        <w:rPr>
          <w:sz w:val="20"/>
        </w:rPr>
        <w:t xml:space="preserve">e.g., </w:t>
      </w:r>
      <w:r w:rsidRPr="00AF000A">
        <w:rPr>
          <w:sz w:val="20"/>
        </w:rPr>
        <w:t>keynote lectures, talks, symposia, workshop</w:t>
      </w:r>
      <w:r>
        <w:rPr>
          <w:sz w:val="20"/>
        </w:rPr>
        <w:t>s, poster sessions, receptions</w:t>
      </w:r>
      <w:r w:rsidRPr="00AF000A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03341D">
        <w:tc>
          <w:tcPr>
            <w:tcW w:w="9576" w:type="dxa"/>
          </w:tcPr>
          <w:p w:rsidR="00AF000A" w:rsidRDefault="00AF000A" w:rsidP="0003341D">
            <w:pPr>
              <w:spacing w:line="240" w:lineRule="auto"/>
              <w:rPr>
                <w:sz w:val="20"/>
              </w:rPr>
            </w:pPr>
          </w:p>
        </w:tc>
      </w:tr>
    </w:tbl>
    <w:p w:rsidR="00AF000A" w:rsidRPr="00AF000A" w:rsidRDefault="00AF000A" w:rsidP="00AF000A">
      <w:pPr>
        <w:spacing w:line="240" w:lineRule="auto"/>
        <w:rPr>
          <w:sz w:val="20"/>
        </w:rPr>
      </w:pP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3. What aspect(s) of this conference did you find most valuable?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AF000A">
        <w:tc>
          <w:tcPr>
            <w:tcW w:w="9576" w:type="dxa"/>
          </w:tcPr>
          <w:p w:rsidR="00AF000A" w:rsidRDefault="00AF000A" w:rsidP="00AF000A">
            <w:pPr>
              <w:spacing w:line="240" w:lineRule="auto"/>
              <w:rPr>
                <w:sz w:val="20"/>
              </w:rPr>
            </w:pPr>
          </w:p>
        </w:tc>
      </w:tr>
    </w:tbl>
    <w:p w:rsidR="00AF000A" w:rsidRPr="00AF000A" w:rsidRDefault="00AF000A" w:rsidP="00AF000A">
      <w:pPr>
        <w:spacing w:line="240" w:lineRule="auto"/>
        <w:rPr>
          <w:sz w:val="20"/>
        </w:rPr>
      </w:pP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4. Would you recommend this particular conference to a fellow Gustavus student who wished to give a presentation similar to yours? Why or 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AF000A">
        <w:tc>
          <w:tcPr>
            <w:tcW w:w="9576" w:type="dxa"/>
          </w:tcPr>
          <w:p w:rsidR="00AF000A" w:rsidRDefault="00AF000A" w:rsidP="00AF000A">
            <w:pPr>
              <w:spacing w:line="240" w:lineRule="auto"/>
              <w:rPr>
                <w:sz w:val="20"/>
              </w:rPr>
            </w:pPr>
          </w:p>
        </w:tc>
      </w:tr>
    </w:tbl>
    <w:p w:rsidR="00AF000A" w:rsidRPr="00AF000A" w:rsidRDefault="00AF000A" w:rsidP="00AF000A">
      <w:pPr>
        <w:spacing w:line="240" w:lineRule="auto"/>
        <w:rPr>
          <w:sz w:val="20"/>
        </w:rPr>
      </w:pP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5. Have you or your advisor submitted information about your conference presentation to</w:t>
      </w:r>
      <w:r>
        <w:rPr>
          <w:sz w:val="20"/>
        </w:rPr>
        <w:t xml:space="preserve"> the</w:t>
      </w:r>
      <w:r w:rsidRPr="00AF000A">
        <w:rPr>
          <w:sz w:val="20"/>
        </w:rPr>
        <w:t xml:space="preserve"> </w:t>
      </w:r>
      <w:r>
        <w:rPr>
          <w:sz w:val="20"/>
        </w:rPr>
        <w:t>Marketing and Communication</w:t>
      </w:r>
      <w:r w:rsidRPr="00AF000A">
        <w:rPr>
          <w:sz w:val="20"/>
        </w:rPr>
        <w:t xml:space="preserve"> </w:t>
      </w:r>
      <w:r>
        <w:rPr>
          <w:sz w:val="20"/>
        </w:rPr>
        <w:t xml:space="preserve">office </w:t>
      </w:r>
      <w:r w:rsidRPr="00AF000A">
        <w:rPr>
          <w:sz w:val="20"/>
        </w:rPr>
        <w:t xml:space="preserve">for publication in the </w:t>
      </w:r>
      <w:r>
        <w:rPr>
          <w:sz w:val="20"/>
        </w:rPr>
        <w:t>Inside Gustavus</w:t>
      </w:r>
      <w:r w:rsidRPr="00AF000A">
        <w:rPr>
          <w:sz w:val="20"/>
        </w:rPr>
        <w:t>, Gustavus Quarterly, or other relevant web and print publications? If not, do we have your permission to do 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AF000A">
        <w:tc>
          <w:tcPr>
            <w:tcW w:w="9576" w:type="dxa"/>
          </w:tcPr>
          <w:p w:rsidR="00AF000A" w:rsidRDefault="00AF000A" w:rsidP="00AF000A">
            <w:pPr>
              <w:spacing w:line="240" w:lineRule="auto"/>
              <w:rPr>
                <w:sz w:val="20"/>
              </w:rPr>
            </w:pPr>
          </w:p>
        </w:tc>
      </w:tr>
    </w:tbl>
    <w:p w:rsidR="00AF000A" w:rsidRPr="00AF000A" w:rsidRDefault="00AF000A" w:rsidP="00AF000A">
      <w:pPr>
        <w:spacing w:line="240" w:lineRule="auto"/>
        <w:rPr>
          <w:sz w:val="20"/>
        </w:rPr>
      </w:pPr>
    </w:p>
    <w:p w:rsidR="00AF000A" w:rsidRP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6. Have you applied to present your work at the Celebration of Creative Inquiry?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00A" w:rsidTr="00AF000A">
        <w:tc>
          <w:tcPr>
            <w:tcW w:w="9576" w:type="dxa"/>
          </w:tcPr>
          <w:p w:rsidR="00AF000A" w:rsidRDefault="00AF000A" w:rsidP="00AF000A">
            <w:pPr>
              <w:spacing w:line="240" w:lineRule="auto"/>
              <w:rPr>
                <w:sz w:val="20"/>
              </w:rPr>
            </w:pPr>
          </w:p>
        </w:tc>
      </w:tr>
    </w:tbl>
    <w:p w:rsidR="00AF000A" w:rsidRDefault="00AF000A" w:rsidP="00AF000A">
      <w:pPr>
        <w:spacing w:line="240" w:lineRule="auto"/>
        <w:rPr>
          <w:sz w:val="20"/>
        </w:rPr>
      </w:pPr>
    </w:p>
    <w:p w:rsidR="00AF000A" w:rsidRDefault="00AF000A" w:rsidP="00AF000A">
      <w:pPr>
        <w:spacing w:line="240" w:lineRule="auto"/>
        <w:rPr>
          <w:sz w:val="20"/>
        </w:rPr>
      </w:pPr>
    </w:p>
    <w:p w:rsidR="00AF000A" w:rsidRDefault="00AF000A" w:rsidP="00AF000A">
      <w:pPr>
        <w:spacing w:line="240" w:lineRule="auto"/>
        <w:rPr>
          <w:sz w:val="20"/>
        </w:rPr>
      </w:pPr>
      <w:r w:rsidRPr="00AF000A">
        <w:rPr>
          <w:sz w:val="20"/>
        </w:rPr>
        <w:t>Thank you for completing the post-conference report. If you have pictures of yourself or other Gustavus representatives at this conference, please send one or two via email attachment with this form.</w:t>
      </w:r>
    </w:p>
    <w:p w:rsidR="00AF000A" w:rsidRPr="00AF000A" w:rsidRDefault="00AF000A" w:rsidP="00AF000A">
      <w:pPr>
        <w:spacing w:line="240" w:lineRule="auto"/>
        <w:rPr>
          <w:sz w:val="20"/>
        </w:rPr>
      </w:pPr>
    </w:p>
    <w:p w:rsidR="00E333B9" w:rsidRDefault="00E333B9" w:rsidP="00DF74C8">
      <w:pPr>
        <w:spacing w:line="240" w:lineRule="auto"/>
        <w:jc w:val="center"/>
      </w:pPr>
      <w:r w:rsidRPr="00E333B9">
        <w:t>Save form and email as an attachment</w:t>
      </w:r>
      <w:r w:rsidR="00BD64D8">
        <w:t xml:space="preserve"> to </w:t>
      </w:r>
      <w:r w:rsidR="00B641C3">
        <w:br/>
      </w:r>
      <w:r w:rsidR="00D90949">
        <w:t>Jennifer Harbo</w:t>
      </w:r>
      <w:bookmarkStart w:id="0" w:name="_GoBack"/>
      <w:bookmarkEnd w:id="0"/>
      <w:r w:rsidRPr="00E333B9">
        <w:t xml:space="preserve"> (</w:t>
      </w:r>
      <w:hyperlink r:id="rId9" w:history="1">
        <w:r w:rsidR="00D90949" w:rsidRPr="00D90949">
          <w:rPr>
            <w:rStyle w:val="Hyperlink"/>
          </w:rPr>
          <w:t>jharbo@gustavus.edu</w:t>
        </w:r>
      </w:hyperlink>
      <w:r w:rsidRPr="00E333B9">
        <w:t>) in the Provost’s Office</w:t>
      </w:r>
    </w:p>
    <w:sectPr w:rsidR="00E333B9" w:rsidSect="0002401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987" w:left="1440" w:header="864" w:footer="533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7F" w:rsidRDefault="007C1D7F">
      <w:r>
        <w:separator/>
      </w:r>
    </w:p>
  </w:endnote>
  <w:endnote w:type="continuationSeparator" w:id="0">
    <w:p w:rsidR="007C1D7F" w:rsidRDefault="007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08" w:rsidRPr="009929B2" w:rsidRDefault="008923C1" w:rsidP="00E94808">
    <w:pPr>
      <w:pStyle w:val="Footer"/>
      <w:rPr>
        <w:b/>
      </w:rPr>
    </w:pPr>
    <w:r>
      <w:rPr>
        <w:b/>
      </w:rPr>
      <w:drawing>
        <wp:anchor distT="0" distB="0" distL="114300" distR="114300" simplePos="0" relativeHeight="251658752" behindDoc="1" locked="0" layoutInCell="1" allowOverlap="1" wp14:anchorId="316DCC96" wp14:editId="5C4E6248">
          <wp:simplePos x="0" y="0"/>
          <wp:positionH relativeFrom="margin">
            <wp:align>center</wp:align>
          </wp:positionH>
          <wp:positionV relativeFrom="page">
            <wp:posOffset>9068435</wp:posOffset>
          </wp:positionV>
          <wp:extent cx="2219325" cy="149225"/>
          <wp:effectExtent l="0" t="0" r="9525" b="3175"/>
          <wp:wrapNone/>
          <wp:docPr id="44" name="Picture 44" descr="MYL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MYL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6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970">
      <w:rPr>
        <w:b/>
      </w:rPr>
      <w:t>Office of the Provost</w:t>
    </w:r>
  </w:p>
  <w:p w:rsidR="00E94808" w:rsidRPr="007A281C" w:rsidRDefault="008923C1" w:rsidP="00E94808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61D46CD" wp14:editId="6C31F226">
              <wp:simplePos x="0" y="0"/>
              <wp:positionH relativeFrom="margin">
                <wp:align>center</wp:align>
              </wp:positionH>
              <wp:positionV relativeFrom="page">
                <wp:posOffset>9268460</wp:posOffset>
              </wp:positionV>
              <wp:extent cx="5943600" cy="0"/>
              <wp:effectExtent l="9525" t="10160" r="9525" b="8890"/>
              <wp:wrapNone/>
              <wp:docPr id="3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29.8pt" to="468pt,7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Q5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GlrTG1dARKV2NhRHz+rFbDX97pDSVUvUgUeKrxcDeVnISN6khI0zcMG+/6wZxJCj17FP&#10;58Z2ARI6gM5RjstdDn72iMLh0yKfzlJQjQ6+hBRDorHOf+K6Q8EosQTSEZicts4HIqQYQsI9Sm+E&#10;lFFtqVAP4Ok8jQlOS8GCM4Q5e9hX0qITCfMSv1gVeB7DrD4qFsFaTtj6Znsi5NWGy6UKeFAK0LlZ&#10;14H4sUgX6/l6no/yyWw9ytO6Hn3cVPlotsk+PNXTuqrq7GegluVFKxjjKrAbhjPL/0782zO5jtV9&#10;PO9tSN6ix34B2eEfSUctg3zXQdhrdtnZQWOYxxh8ezth4B/3YD++8NUvAAAA//8DAFBLAwQUAAYA&#10;CAAAACEAroGdf9oAAAAKAQAADwAAAGRycy9kb3ducmV2LnhtbEyPwU7DMBBE70j8g7VI3KjTUqI0&#10;xKkQqHcakLi68ZJY2OsQu2ng61kOiB73zWh2ptrO3okJx2gDKVguMhBIbTCWOgWvL7ubAkRMmox2&#10;gVDBF0bY1pcXlS5NONEepyZ1gkMollpBn9JQShnbHr2OizAgsfYeRq8Tn2MnzahPHO6dXGVZLr22&#10;xB96PeBjj+1Hc/QKnqe4d8vu0xa71VPzvc7IFulNqeur+eEeRMI5/Zvhtz5Xh5o7HcKRTBROAQ9J&#10;TNd3mxwE65vbnNHhD8m6kucT6h8AAAD//wMAUEsBAi0AFAAGAAgAAAAhALaDOJL+AAAA4QEAABMA&#10;AAAAAAAAAAAAAAAAAAAAAFtDb250ZW50X1R5cGVzXS54bWxQSwECLQAUAAYACAAAACEAOP0h/9YA&#10;AACUAQAACwAAAAAAAAAAAAAAAAAvAQAAX3JlbHMvLnJlbHNQSwECLQAUAAYACAAAACEAqebkORIC&#10;AAApBAAADgAAAAAAAAAAAAAAAAAuAgAAZHJzL2Uyb0RvYy54bWxQSwECLQAUAAYACAAAACEAroGd&#10;f9oAAAAKAQAADwAAAAAAAAAAAAAAAABsBAAAZHJzL2Rvd25yZXYueG1sUEsFBgAAAAAEAAQA8wAA&#10;AHMFAAAAAA==&#10;" strokeweight=".4pt">
              <w10:wrap anchorx="margin" anchory="page"/>
            </v:line>
          </w:pict>
        </mc:Fallback>
      </mc:AlternateContent>
    </w:r>
    <w:r w:rsidR="00E94808" w:rsidRPr="007A281C">
      <w:t>DIRECT 507-933-</w:t>
    </w:r>
    <w:r w:rsidR="005C6970">
      <w:t>7541</w:t>
    </w:r>
    <w:r w:rsidR="00E94808" w:rsidRPr="007A281C">
      <w:t> </w:t>
    </w:r>
    <w:r w:rsidR="00E94808" w:rsidRPr="007A281C">
      <w:t>|</w:t>
    </w:r>
    <w:r w:rsidR="00E94808" w:rsidRPr="007A281C">
      <w:t> </w:t>
    </w:r>
    <w:r w:rsidR="00E94808" w:rsidRPr="007A281C">
      <w:t>FAX 507-933-</w:t>
    </w:r>
    <w:r w:rsidR="005C6970">
      <w:t>7081</w:t>
    </w:r>
    <w:r w:rsidR="00E94808" w:rsidRPr="007A281C">
      <w:t> </w:t>
    </w:r>
    <w:r w:rsidR="00E94808" w:rsidRPr="007A281C">
      <w:t>|</w:t>
    </w:r>
    <w:r w:rsidR="00E94808" w:rsidRPr="007A281C">
      <w:t> </w:t>
    </w:r>
    <w:r w:rsidR="005C6970">
      <w:t>provostoffice</w:t>
    </w:r>
    <w:r w:rsidR="00E94808" w:rsidRPr="007A281C">
      <w:t>@gustavus.edu</w:t>
    </w:r>
  </w:p>
  <w:p w:rsidR="007A281C" w:rsidRPr="007A281C" w:rsidRDefault="00E94808" w:rsidP="00E94808">
    <w:pPr>
      <w:pStyle w:val="Footer"/>
    </w:pPr>
    <w:r w:rsidRPr="007A281C">
      <w:t>800 West College Avenue</w:t>
    </w:r>
    <w:r w:rsidRPr="007A281C">
      <w:t> </w:t>
    </w:r>
    <w:r w:rsidRPr="007A281C">
      <w:t>|</w:t>
    </w:r>
    <w:r w:rsidRPr="007A281C">
      <w:t> </w:t>
    </w:r>
    <w:r w:rsidRPr="007A281C">
      <w:t>St. Peter, Minnesota 56082-1498</w:t>
    </w:r>
    <w:r w:rsidRPr="007A281C">
      <w:t> </w:t>
    </w:r>
    <w:r w:rsidRPr="007A281C">
      <w:t>|</w:t>
    </w:r>
    <w:r w:rsidRPr="007A281C">
      <w:t> </w:t>
    </w:r>
    <w:r w:rsidRPr="007A281C">
      <w:t>507-933-8000</w:t>
    </w:r>
    <w:r w:rsidRPr="007A281C">
      <w:t> </w:t>
    </w:r>
    <w:r w:rsidRPr="007A281C">
      <w:t>|</w:t>
    </w:r>
    <w:r w:rsidRPr="007A281C">
      <w:t> </w:t>
    </w:r>
    <w:r w:rsidRPr="007A281C">
      <w:t>gustavus.edu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1C" w:rsidRPr="009929B2" w:rsidRDefault="008923C1" w:rsidP="009929B2">
    <w:pPr>
      <w:pStyle w:val="Footer"/>
      <w:rPr>
        <w:b/>
      </w:rPr>
    </w:pPr>
    <w:r>
      <w:rPr>
        <w:b/>
      </w:rPr>
      <w:drawing>
        <wp:anchor distT="0" distB="0" distL="114300" distR="114300" simplePos="0" relativeHeight="251656704" behindDoc="1" locked="0" layoutInCell="1" allowOverlap="1" wp14:anchorId="560DE9F4" wp14:editId="6ED50A3B">
          <wp:simplePos x="0" y="0"/>
          <wp:positionH relativeFrom="margin">
            <wp:align>center</wp:align>
          </wp:positionH>
          <wp:positionV relativeFrom="page">
            <wp:posOffset>9068435</wp:posOffset>
          </wp:positionV>
          <wp:extent cx="2219960" cy="149225"/>
          <wp:effectExtent l="0" t="0" r="8890" b="3175"/>
          <wp:wrapNone/>
          <wp:docPr id="38" name="Picture 38" descr="MYL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YL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6AC">
      <w:rPr>
        <w:b/>
      </w:rPr>
      <w:t>Office of the Provost</w:t>
    </w:r>
  </w:p>
  <w:p w:rsidR="007A281C" w:rsidRPr="007A281C" w:rsidRDefault="008923C1" w:rsidP="009929B2">
    <w:pPr>
      <w:pStyle w:val="Footer"/>
    </w:pPr>
    <w:r>
      <mc:AlternateContent>
        <mc:Choice Requires="wps">
          <w:drawing>
            <wp:anchor distT="0" distB="0" distL="114300" distR="114300" simplePos="0" relativeHeight="251655680" behindDoc="1" locked="0" layoutInCell="1" allowOverlap="1" wp14:anchorId="7DF67C68" wp14:editId="740F8F19">
              <wp:simplePos x="0" y="0"/>
              <wp:positionH relativeFrom="margin">
                <wp:align>center</wp:align>
              </wp:positionH>
              <wp:positionV relativeFrom="page">
                <wp:posOffset>9268460</wp:posOffset>
              </wp:positionV>
              <wp:extent cx="5943600" cy="0"/>
              <wp:effectExtent l="9525" t="10160" r="9525" b="8890"/>
              <wp:wrapNone/>
              <wp:docPr id="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29.8pt" to="468pt,7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3c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Y2hNb1wBEZXa2lAcPalX86zpd4eUrlqi9jxSfDsbyMtCRvIuJWycgQt2/RfNIIYcvI59&#10;OjW2C5DQAXSKcpxvcvCTRxQOHxb5dJaCanTwJaQYEo11/jPXHQpGiSWQjsDk+Ox8IEKKISTco/RG&#10;SBnVlgr1AJ7O05jgtBQsOEOYs/tdJS06kjAv8YtVgec+zOqDYhGs5YStr7YnQl5suFyqgAelAJ2r&#10;dRmIH4t0sZ6v5/kon8zWozyt69GnTZWPZpvs8aGe1lVVZz8DtSwvWsEYV4HdMJxZ/nfiX5/JZaxu&#10;43lrQ/IePfYLyA7/SDpqGeS7DMJOs/PWDhrDPMbg69sJA3+/B/v+ha9+AQAA//8DAFBLAwQUAAYA&#10;CAAAACEAroGdf9oAAAAKAQAADwAAAGRycy9kb3ducmV2LnhtbEyPwU7DMBBE70j8g7VI3KjTUqI0&#10;xKkQqHcakLi68ZJY2OsQu2ng61kOiB73zWh2ptrO3okJx2gDKVguMhBIbTCWOgWvL7ubAkRMmox2&#10;gVDBF0bY1pcXlS5NONEepyZ1gkMollpBn9JQShnbHr2OizAgsfYeRq8Tn2MnzahPHO6dXGVZLr22&#10;xB96PeBjj+1Hc/QKnqe4d8vu0xa71VPzvc7IFulNqeur+eEeRMI5/Zvhtz5Xh5o7HcKRTBROAQ9J&#10;TNd3mxwE65vbnNHhD8m6kucT6h8AAAD//wMAUEsBAi0AFAAGAAgAAAAhALaDOJL+AAAA4QEAABMA&#10;AAAAAAAAAAAAAAAAAAAAAFtDb250ZW50X1R5cGVzXS54bWxQSwECLQAUAAYACAAAACEAOP0h/9YA&#10;AACUAQAACwAAAAAAAAAAAAAAAAAvAQAAX3JlbHMvLnJlbHNQSwECLQAUAAYACAAAACEAHNyt3BIC&#10;AAApBAAADgAAAAAAAAAAAAAAAAAuAgAAZHJzL2Uyb0RvYy54bWxQSwECLQAUAAYACAAAACEAroGd&#10;f9oAAAAKAQAADwAAAAAAAAAAAAAAAABsBAAAZHJzL2Rvd25yZXYueG1sUEsFBgAAAAAEAAQA8wAA&#10;AHMFAAAAAA==&#10;" strokeweight=".4pt">
              <w10:wrap anchorx="margin" anchory="page"/>
            </v:line>
          </w:pict>
        </mc:Fallback>
      </mc:AlternateContent>
    </w:r>
    <w:r w:rsidR="007A281C" w:rsidRPr="007A281C">
      <w:t>DIRECT 507-933-</w:t>
    </w:r>
    <w:r w:rsidR="009A26AC">
      <w:t>7541</w:t>
    </w:r>
    <w:r w:rsidR="007A281C" w:rsidRPr="007A281C">
      <w:t> </w:t>
    </w:r>
    <w:r w:rsidR="007A281C" w:rsidRPr="007A281C">
      <w:t>|</w:t>
    </w:r>
    <w:r w:rsidR="007A281C" w:rsidRPr="007A281C">
      <w:t> </w:t>
    </w:r>
    <w:r w:rsidR="007A281C" w:rsidRPr="007A281C">
      <w:t>FAX 507-933-</w:t>
    </w:r>
    <w:r w:rsidR="009A26AC">
      <w:t>7081</w:t>
    </w:r>
    <w:r w:rsidR="007A281C" w:rsidRPr="007A281C">
      <w:t> </w:t>
    </w:r>
    <w:r w:rsidR="007A281C" w:rsidRPr="007A281C">
      <w:t>|</w:t>
    </w:r>
    <w:r w:rsidR="007A281C" w:rsidRPr="007A281C">
      <w:t> </w:t>
    </w:r>
    <w:r w:rsidR="009A26AC">
      <w:t>provostoffice</w:t>
    </w:r>
    <w:r w:rsidR="007A281C" w:rsidRPr="007A281C">
      <w:t>@gustavus.edu</w:t>
    </w:r>
  </w:p>
  <w:p w:rsidR="00932A8E" w:rsidRPr="007A281C" w:rsidRDefault="007A281C" w:rsidP="009929B2">
    <w:pPr>
      <w:pStyle w:val="Footer"/>
    </w:pPr>
    <w:r w:rsidRPr="007A281C">
      <w:t>800 West College Avenue</w:t>
    </w:r>
    <w:r w:rsidRPr="007A281C">
      <w:t> </w:t>
    </w:r>
    <w:r w:rsidRPr="007A281C">
      <w:t>|</w:t>
    </w:r>
    <w:r w:rsidRPr="007A281C">
      <w:t> </w:t>
    </w:r>
    <w:r w:rsidRPr="007A281C">
      <w:t>St. Peter, Minnesota 56082-1498</w:t>
    </w:r>
    <w:r w:rsidRPr="007A281C">
      <w:t> </w:t>
    </w:r>
    <w:r w:rsidRPr="007A281C">
      <w:t>|</w:t>
    </w:r>
    <w:r w:rsidRPr="007A281C">
      <w:t> </w:t>
    </w:r>
    <w:r w:rsidRPr="007A281C">
      <w:t>507-933-8000</w:t>
    </w:r>
    <w:r w:rsidRPr="007A281C">
      <w:t> </w:t>
    </w:r>
    <w:r w:rsidRPr="007A281C">
      <w:t>|</w:t>
    </w:r>
    <w:r w:rsidRPr="007A281C">
      <w:t> </w:t>
    </w:r>
    <w:r w:rsidRPr="007A281C">
      <w:t>gustavus.edu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7F" w:rsidRDefault="007C1D7F">
      <w:r>
        <w:separator/>
      </w:r>
    </w:p>
  </w:footnote>
  <w:footnote w:type="continuationSeparator" w:id="0">
    <w:p w:rsidR="007C1D7F" w:rsidRDefault="007C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C" w:rsidRDefault="006673AC" w:rsidP="006673AC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F000A">
      <w:rPr>
        <w:noProof/>
      </w:rPr>
      <w:t>2</w:t>
    </w:r>
    <w:r>
      <w:fldChar w:fldCharType="end"/>
    </w:r>
    <w:r>
      <w:t xml:space="preserve"> of </w:t>
    </w:r>
    <w:r w:rsidR="00D90949">
      <w:fldChar w:fldCharType="begin"/>
    </w:r>
    <w:r w:rsidR="00D90949">
      <w:instrText xml:space="preserve"> NUMPAGES </w:instrText>
    </w:r>
    <w:r w:rsidR="00D90949">
      <w:fldChar w:fldCharType="separate"/>
    </w:r>
    <w:r w:rsidR="00AF000A">
      <w:rPr>
        <w:noProof/>
      </w:rPr>
      <w:t>2</w:t>
    </w:r>
    <w:r w:rsidR="00D90949">
      <w:rPr>
        <w:noProof/>
      </w:rPr>
      <w:fldChar w:fldCharType="end"/>
    </w:r>
  </w:p>
  <w:p w:rsidR="006673AC" w:rsidRDefault="006673AC" w:rsidP="006673AC">
    <w:pPr>
      <w:pStyle w:val="Header"/>
    </w:pPr>
  </w:p>
  <w:p w:rsidR="00165A1A" w:rsidRPr="006673AC" w:rsidRDefault="00165A1A" w:rsidP="00667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E" w:rsidRDefault="006673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23872D" wp14:editId="1505AE6E">
              <wp:simplePos x="0" y="0"/>
              <wp:positionH relativeFrom="margin">
                <wp:posOffset>-931545</wp:posOffset>
              </wp:positionH>
              <wp:positionV relativeFrom="margin">
                <wp:posOffset>-937260</wp:posOffset>
              </wp:positionV>
              <wp:extent cx="7865110" cy="1289050"/>
              <wp:effectExtent l="0" t="0" r="0" b="6350"/>
              <wp:wrapSquare wrapText="bothSides"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5110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73.35pt;margin-top:-73.8pt;width:619.3pt;height:101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UK7QEAAL8DAAAOAAAAZHJzL2Uyb0RvYy54bWysU8Fu2zAMvQ/YPwi6L46NpE2NOEXRosOA&#10;bivW7QMYWY6F2aJGKXGyrx8lJ1m63YZdBFGknt57pJa3+74TO03eoK1kPplKoa3C2thNJb99fXy3&#10;kMIHsDV0aHUlD9rL29XbN8vBlbrAFrtak2AQ68vBVbINwZVZ5lWre/ATdNpyskHqIXBIm6wmGBi9&#10;77JiOr3KBqTaESrtPZ8+jEm5SvhNo1X43DReB9FVkrmFtFJa13HNVksoNwSuNepIA/6BRQ/G8qNn&#10;qAcIILZk/oLqjSL02ISJwj7DpjFKJw2sJp/+oealBaeTFjbHu7NN/v/Bqk+7ZxKmrmQhhYWeW/SF&#10;TQO76bTIi+jP4HzJZS/umaJC755QfffC4n3LZfqOCIdWQ82s8lifvboQA89XxXr4iDXDwzZgsmrf&#10;UB8B2QSxTx05nDui90EoPrxeXM3znBunOJcXi5vpPPUsg/J03ZEP7zX2Im4qScw+wcPuyYdIB8pT&#10;SXzN4qPputT2zr464MLxhB8/Xj2RH01YY31gIYTjFPHU86ZF+inFwBNUSf9jC6Sl6D5YNuMmn83i&#10;yKVgNr8uOKDLzPoyA1YxVCWDFOP2PoxjunVkNi2/lCdZFu/YwMYkaZHfyOpoO09JUnyc6DiGl3Gq&#10;+v3vVr8AAAD//wMAUEsDBBQABgAIAAAAIQBuaLY95AAAAA0BAAAPAAAAZHJzL2Rvd25yZXYueG1s&#10;TI/BasJAEIbvBd9hmUIvRTcpGmuajYhQKkWQxtbzmp0mwexszK5J+vauvbS3Gebjn+9PloOuWYet&#10;rQwJCCcBMKTcqIoKAZ/71/EzMOskKVkbQgE/aGGZju4SGSvT0wd2mSuYDyEbSwGlc03Muc1L1NJO&#10;TIPkb9+m1dL5tS24amXvw3XNn4Ig4lpW5D+UssF1ifkpu2gBfb7rDvvtG989HjaGzpvzOvt6F+Lh&#10;fli9AHM4uD8YbvpeHVLvdDQXUpbVAsbhNJp79neaR8BuTLAIF8COAmazKfA04f9bpFcAAAD//wMA&#10;UEsBAi0AFAAGAAgAAAAhALaDOJL+AAAA4QEAABMAAAAAAAAAAAAAAAAAAAAAAFtDb250ZW50X1R5&#10;cGVzXS54bWxQSwECLQAUAAYACAAAACEAOP0h/9YAAACUAQAACwAAAAAAAAAAAAAAAAAvAQAAX3Jl&#10;bHMvLnJlbHNQSwECLQAUAAYACAAAACEAtkwVCu0BAAC/AwAADgAAAAAAAAAAAAAAAAAuAgAAZHJz&#10;L2Uyb0RvYy54bWxQSwECLQAUAAYACAAAACEAbmi2PeQAAAANAQAADwAAAAAAAAAAAAAAAABHBAAA&#10;ZHJzL2Rvd25yZXYueG1sUEsFBgAAAAAEAAQA8wAAAFgFAAAAAA==&#10;" filled="f" stroked="f">
              <w10:wrap type="square" anchorx="margin" anchory="margin"/>
            </v:rect>
          </w:pict>
        </mc:Fallback>
      </mc:AlternateContent>
    </w:r>
    <w:r w:rsidR="008923C1">
      <w:rPr>
        <w:rFonts w:ascii="Times New Roman" w:hAnsi="Times New Roman"/>
        <w:noProof/>
        <w:sz w:val="24"/>
      </w:rPr>
      <w:drawing>
        <wp:anchor distT="0" distB="0" distL="114300" distR="114300" simplePos="0" relativeHeight="251659776" behindDoc="0" locked="0" layoutInCell="1" allowOverlap="1" wp14:anchorId="160166B7" wp14:editId="4ECE2929">
          <wp:simplePos x="0" y="0"/>
          <wp:positionH relativeFrom="margin">
            <wp:posOffset>1857375</wp:posOffset>
          </wp:positionH>
          <wp:positionV relativeFrom="page">
            <wp:posOffset>457200</wp:posOffset>
          </wp:positionV>
          <wp:extent cx="2235200" cy="609600"/>
          <wp:effectExtent l="0" t="0" r="0" b="0"/>
          <wp:wrapNone/>
          <wp:docPr id="45" name="Picture 45" descr="GAC_BLK_No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AC_BLK_No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C60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E4AA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760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FE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9C2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C6B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647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9E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D6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250A1B"/>
    <w:multiLevelType w:val="multilevel"/>
    <w:tmpl w:val="A01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98"/>
    <w:rsid w:val="00003D43"/>
    <w:rsid w:val="00010B8D"/>
    <w:rsid w:val="00024013"/>
    <w:rsid w:val="00025982"/>
    <w:rsid w:val="000445BC"/>
    <w:rsid w:val="00046A99"/>
    <w:rsid w:val="000A44AD"/>
    <w:rsid w:val="000B4E5D"/>
    <w:rsid w:val="000F2CDC"/>
    <w:rsid w:val="000F45BC"/>
    <w:rsid w:val="000F7AB1"/>
    <w:rsid w:val="00114687"/>
    <w:rsid w:val="001262D8"/>
    <w:rsid w:val="00153703"/>
    <w:rsid w:val="00165A1A"/>
    <w:rsid w:val="00167334"/>
    <w:rsid w:val="00187248"/>
    <w:rsid w:val="0019217B"/>
    <w:rsid w:val="001B24CB"/>
    <w:rsid w:val="001D0356"/>
    <w:rsid w:val="001D2506"/>
    <w:rsid w:val="001D79C0"/>
    <w:rsid w:val="001E7521"/>
    <w:rsid w:val="0023119D"/>
    <w:rsid w:val="00233517"/>
    <w:rsid w:val="00246DC6"/>
    <w:rsid w:val="00282FDD"/>
    <w:rsid w:val="0029307C"/>
    <w:rsid w:val="002A4249"/>
    <w:rsid w:val="002B167F"/>
    <w:rsid w:val="002B5232"/>
    <w:rsid w:val="002C33A4"/>
    <w:rsid w:val="00335C1C"/>
    <w:rsid w:val="003417C7"/>
    <w:rsid w:val="00381203"/>
    <w:rsid w:val="003A45E2"/>
    <w:rsid w:val="003C6E66"/>
    <w:rsid w:val="003D5F06"/>
    <w:rsid w:val="003E0FAB"/>
    <w:rsid w:val="003E4135"/>
    <w:rsid w:val="00421F4C"/>
    <w:rsid w:val="00426629"/>
    <w:rsid w:val="004615FA"/>
    <w:rsid w:val="00466982"/>
    <w:rsid w:val="0047421F"/>
    <w:rsid w:val="0049006B"/>
    <w:rsid w:val="00491E18"/>
    <w:rsid w:val="004A568D"/>
    <w:rsid w:val="004D3EB5"/>
    <w:rsid w:val="004F4195"/>
    <w:rsid w:val="00522485"/>
    <w:rsid w:val="00533569"/>
    <w:rsid w:val="0053484D"/>
    <w:rsid w:val="00553ED3"/>
    <w:rsid w:val="005620D1"/>
    <w:rsid w:val="00563BCA"/>
    <w:rsid w:val="005711C0"/>
    <w:rsid w:val="005A0C9B"/>
    <w:rsid w:val="005A505C"/>
    <w:rsid w:val="005C6970"/>
    <w:rsid w:val="005E736E"/>
    <w:rsid w:val="00624F18"/>
    <w:rsid w:val="006357F4"/>
    <w:rsid w:val="006477C2"/>
    <w:rsid w:val="006673AC"/>
    <w:rsid w:val="006673CD"/>
    <w:rsid w:val="006A6C7B"/>
    <w:rsid w:val="006B108D"/>
    <w:rsid w:val="006B667C"/>
    <w:rsid w:val="00707A98"/>
    <w:rsid w:val="00737906"/>
    <w:rsid w:val="00762EC8"/>
    <w:rsid w:val="00783CCD"/>
    <w:rsid w:val="007961E0"/>
    <w:rsid w:val="00796A2F"/>
    <w:rsid w:val="007A281C"/>
    <w:rsid w:val="007B0B48"/>
    <w:rsid w:val="007B74BD"/>
    <w:rsid w:val="007C1D7F"/>
    <w:rsid w:val="007E6B87"/>
    <w:rsid w:val="007F2A67"/>
    <w:rsid w:val="00806745"/>
    <w:rsid w:val="0081503B"/>
    <w:rsid w:val="00821BE4"/>
    <w:rsid w:val="00823CD3"/>
    <w:rsid w:val="00883651"/>
    <w:rsid w:val="008923C1"/>
    <w:rsid w:val="00894901"/>
    <w:rsid w:val="008A46CD"/>
    <w:rsid w:val="008B4754"/>
    <w:rsid w:val="008B6619"/>
    <w:rsid w:val="008C095F"/>
    <w:rsid w:val="008E74B8"/>
    <w:rsid w:val="00932A8E"/>
    <w:rsid w:val="00935856"/>
    <w:rsid w:val="00955BD1"/>
    <w:rsid w:val="00956183"/>
    <w:rsid w:val="00980010"/>
    <w:rsid w:val="009927B1"/>
    <w:rsid w:val="009929B2"/>
    <w:rsid w:val="00997270"/>
    <w:rsid w:val="009979CA"/>
    <w:rsid w:val="009A26AC"/>
    <w:rsid w:val="009A3B06"/>
    <w:rsid w:val="009B1607"/>
    <w:rsid w:val="00A2052E"/>
    <w:rsid w:val="00A341AB"/>
    <w:rsid w:val="00A35609"/>
    <w:rsid w:val="00A41496"/>
    <w:rsid w:val="00A43433"/>
    <w:rsid w:val="00A8410C"/>
    <w:rsid w:val="00AC4AAE"/>
    <w:rsid w:val="00AE25E3"/>
    <w:rsid w:val="00AF000A"/>
    <w:rsid w:val="00AF1E62"/>
    <w:rsid w:val="00AF353D"/>
    <w:rsid w:val="00B054CD"/>
    <w:rsid w:val="00B235C2"/>
    <w:rsid w:val="00B26C91"/>
    <w:rsid w:val="00B4576D"/>
    <w:rsid w:val="00B53706"/>
    <w:rsid w:val="00B543C1"/>
    <w:rsid w:val="00B641C3"/>
    <w:rsid w:val="00B714BF"/>
    <w:rsid w:val="00B82DEC"/>
    <w:rsid w:val="00BD0197"/>
    <w:rsid w:val="00BD64D8"/>
    <w:rsid w:val="00BF1337"/>
    <w:rsid w:val="00C01BE6"/>
    <w:rsid w:val="00C04BFC"/>
    <w:rsid w:val="00C12764"/>
    <w:rsid w:val="00C13CC9"/>
    <w:rsid w:val="00C74944"/>
    <w:rsid w:val="00C820C2"/>
    <w:rsid w:val="00C8233E"/>
    <w:rsid w:val="00CA4E71"/>
    <w:rsid w:val="00CD1D10"/>
    <w:rsid w:val="00CE755F"/>
    <w:rsid w:val="00CF73BD"/>
    <w:rsid w:val="00D1314A"/>
    <w:rsid w:val="00D313EF"/>
    <w:rsid w:val="00D34699"/>
    <w:rsid w:val="00D4254A"/>
    <w:rsid w:val="00D578F6"/>
    <w:rsid w:val="00D623C9"/>
    <w:rsid w:val="00D659AA"/>
    <w:rsid w:val="00D73350"/>
    <w:rsid w:val="00D84C7E"/>
    <w:rsid w:val="00D90949"/>
    <w:rsid w:val="00DA3B3E"/>
    <w:rsid w:val="00DD4A33"/>
    <w:rsid w:val="00DE359A"/>
    <w:rsid w:val="00DE596F"/>
    <w:rsid w:val="00DF74C8"/>
    <w:rsid w:val="00E05126"/>
    <w:rsid w:val="00E14C5F"/>
    <w:rsid w:val="00E26092"/>
    <w:rsid w:val="00E26DEC"/>
    <w:rsid w:val="00E333B9"/>
    <w:rsid w:val="00E42A31"/>
    <w:rsid w:val="00E5543C"/>
    <w:rsid w:val="00E65BE6"/>
    <w:rsid w:val="00E94808"/>
    <w:rsid w:val="00ED1D5D"/>
    <w:rsid w:val="00EE502A"/>
    <w:rsid w:val="00EF2AAC"/>
    <w:rsid w:val="00F10D19"/>
    <w:rsid w:val="00F445EA"/>
    <w:rsid w:val="00F560FB"/>
    <w:rsid w:val="00F56372"/>
    <w:rsid w:val="00F60C46"/>
    <w:rsid w:val="00F702D5"/>
    <w:rsid w:val="00F83132"/>
    <w:rsid w:val="00F86E62"/>
    <w:rsid w:val="00F91BAE"/>
    <w:rsid w:val="00FB7B1C"/>
    <w:rsid w:val="00FC66D3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00A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rsid w:val="008B4754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4754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4754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4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0F45B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45BC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F45BC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0F45BC"/>
    <w:pPr>
      <w:spacing w:before="240" w:after="60"/>
      <w:outlineLvl w:val="8"/>
    </w:pPr>
    <w:rPr>
      <w:rFonts w:ascii="Verdana" w:hAnsi="Verdana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9B2"/>
    <w:pPr>
      <w:spacing w:line="240" w:lineRule="auto"/>
      <w:jc w:val="center"/>
    </w:pPr>
    <w:rPr>
      <w:rFonts w:ascii="Verdana" w:hAnsi="Verdana"/>
      <w:noProof/>
      <w:sz w:val="15"/>
    </w:rPr>
  </w:style>
  <w:style w:type="paragraph" w:customStyle="1" w:styleId="Body">
    <w:name w:val="Body"/>
    <w:basedOn w:val="Normal"/>
    <w:rsid w:val="00335C1C"/>
    <w:rPr>
      <w:szCs w:val="21"/>
    </w:rPr>
  </w:style>
  <w:style w:type="character" w:styleId="Hyperlink">
    <w:name w:val="Hyperlink"/>
    <w:rsid w:val="00D659AA"/>
    <w:rPr>
      <w:i/>
      <w:color w:val="000080"/>
      <w:spacing w:val="0"/>
      <w:u w:val="none"/>
    </w:rPr>
  </w:style>
  <w:style w:type="paragraph" w:styleId="EnvelopeReturn">
    <w:name w:val="envelope return"/>
    <w:basedOn w:val="Normal"/>
    <w:rsid w:val="00A43433"/>
    <w:rPr>
      <w:rFonts w:cs="Arial"/>
      <w:sz w:val="20"/>
      <w:szCs w:val="20"/>
    </w:rPr>
  </w:style>
  <w:style w:type="paragraph" w:styleId="EnvelopeAddress">
    <w:name w:val="envelope address"/>
    <w:basedOn w:val="Normal"/>
    <w:rsid w:val="00A43433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MessageHeader">
    <w:name w:val="Message Header"/>
    <w:basedOn w:val="Normal"/>
    <w:rsid w:val="000F4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Verdana" w:hAnsi="Verdana" w:cs="Arial"/>
      <w:sz w:val="24"/>
    </w:rPr>
  </w:style>
  <w:style w:type="paragraph" w:styleId="Title">
    <w:name w:val="Title"/>
    <w:basedOn w:val="Normal"/>
    <w:qFormat/>
    <w:rsid w:val="00B714BF"/>
    <w:pPr>
      <w:spacing w:before="240" w:after="60"/>
      <w:outlineLvl w:val="0"/>
    </w:pPr>
    <w:rPr>
      <w:rFonts w:cs="Arial"/>
      <w:bCs/>
      <w:kern w:val="28"/>
      <w:sz w:val="48"/>
      <w:szCs w:val="32"/>
    </w:rPr>
  </w:style>
  <w:style w:type="paragraph" w:styleId="NormalWeb">
    <w:name w:val="Normal (Web)"/>
    <w:basedOn w:val="Normal"/>
    <w:rsid w:val="003D5F06"/>
  </w:style>
  <w:style w:type="paragraph" w:styleId="Subtitle">
    <w:name w:val="Subtitle"/>
    <w:basedOn w:val="Normal"/>
    <w:qFormat/>
    <w:rsid w:val="00335C1C"/>
    <w:pPr>
      <w:spacing w:after="60"/>
      <w:outlineLvl w:val="1"/>
    </w:pPr>
    <w:rPr>
      <w:rFonts w:ascii="Verdana" w:hAnsi="Verdana" w:cs="Arial"/>
    </w:rPr>
  </w:style>
  <w:style w:type="table" w:styleId="Table3Deffects1">
    <w:name w:val="Table 3D effects 1"/>
    <w:basedOn w:val="TableNormal"/>
    <w:rsid w:val="00A35609"/>
    <w:rPr>
      <w:rFonts w:ascii="Georgia" w:hAnsi="Georg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5609"/>
    <w:rPr>
      <w:rFonts w:ascii="Georgia" w:hAnsi="Georg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5609"/>
    <w:rPr>
      <w:rFonts w:ascii="Georgia" w:hAnsi="Georg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5609"/>
    <w:rPr>
      <w:rFonts w:ascii="Georgia" w:hAnsi="Georgia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5609"/>
    <w:rPr>
      <w:rFonts w:ascii="Georgia" w:hAnsi="Georgia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5609"/>
    <w:rPr>
      <w:rFonts w:ascii="Georgia" w:hAnsi="Georgi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5609"/>
    <w:rPr>
      <w:rFonts w:ascii="Georgia" w:hAnsi="Georgi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5609"/>
    <w:rPr>
      <w:rFonts w:ascii="Georgia" w:hAnsi="Georgi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5609"/>
    <w:rPr>
      <w:rFonts w:ascii="Georgia" w:hAnsi="Georgi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35609"/>
    <w:rPr>
      <w:rFonts w:ascii="Georgia" w:hAnsi="Georgi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5609"/>
    <w:rPr>
      <w:rFonts w:ascii="Georgia" w:hAnsi="Georgi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35609"/>
    <w:rPr>
      <w:rFonts w:ascii="Georgia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5609"/>
    <w:rPr>
      <w:rFonts w:ascii="Georgia" w:hAnsi="Georgi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5609"/>
    <w:rPr>
      <w:rFonts w:ascii="Georgia" w:hAnsi="Georgi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5609"/>
    <w:rPr>
      <w:rFonts w:ascii="Georgia" w:hAnsi="Georgia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5609"/>
    <w:rPr>
      <w:rFonts w:ascii="Georgia" w:hAnsi="Georgi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5609"/>
    <w:rPr>
      <w:rFonts w:ascii="Georgia" w:hAnsi="Georg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5609"/>
    <w:rPr>
      <w:rFonts w:ascii="Georgia" w:hAnsi="Georg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5609"/>
    <w:rPr>
      <w:rFonts w:ascii="Georgia" w:hAnsi="Georgi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5609"/>
    <w:rPr>
      <w:rFonts w:ascii="Georgia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DD4A33"/>
    <w:rPr>
      <w:i/>
      <w:color w:val="000080"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F06"/>
    <w:pPr>
      <w:outlineLvl w:val="9"/>
    </w:pPr>
    <w:rPr>
      <w:rFonts w:ascii="Garamond" w:hAnsi="Garamond" w:cs="Times New Roman"/>
    </w:rPr>
  </w:style>
  <w:style w:type="paragraph" w:styleId="ListParagraph">
    <w:name w:val="List Paragraph"/>
    <w:basedOn w:val="Normal"/>
    <w:uiPriority w:val="34"/>
    <w:qFormat/>
    <w:rsid w:val="00AF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00A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rsid w:val="008B4754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4754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4754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4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0F45B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45BC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F45BC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0F45BC"/>
    <w:pPr>
      <w:spacing w:before="240" w:after="60"/>
      <w:outlineLvl w:val="8"/>
    </w:pPr>
    <w:rPr>
      <w:rFonts w:ascii="Verdana" w:hAnsi="Verdana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9B2"/>
    <w:pPr>
      <w:spacing w:line="240" w:lineRule="auto"/>
      <w:jc w:val="center"/>
    </w:pPr>
    <w:rPr>
      <w:rFonts w:ascii="Verdana" w:hAnsi="Verdana"/>
      <w:noProof/>
      <w:sz w:val="15"/>
    </w:rPr>
  </w:style>
  <w:style w:type="paragraph" w:customStyle="1" w:styleId="Body">
    <w:name w:val="Body"/>
    <w:basedOn w:val="Normal"/>
    <w:rsid w:val="00335C1C"/>
    <w:rPr>
      <w:szCs w:val="21"/>
    </w:rPr>
  </w:style>
  <w:style w:type="character" w:styleId="Hyperlink">
    <w:name w:val="Hyperlink"/>
    <w:rsid w:val="00D659AA"/>
    <w:rPr>
      <w:i/>
      <w:color w:val="000080"/>
      <w:spacing w:val="0"/>
      <w:u w:val="none"/>
    </w:rPr>
  </w:style>
  <w:style w:type="paragraph" w:styleId="EnvelopeReturn">
    <w:name w:val="envelope return"/>
    <w:basedOn w:val="Normal"/>
    <w:rsid w:val="00A43433"/>
    <w:rPr>
      <w:rFonts w:cs="Arial"/>
      <w:sz w:val="20"/>
      <w:szCs w:val="20"/>
    </w:rPr>
  </w:style>
  <w:style w:type="paragraph" w:styleId="EnvelopeAddress">
    <w:name w:val="envelope address"/>
    <w:basedOn w:val="Normal"/>
    <w:rsid w:val="00A43433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MessageHeader">
    <w:name w:val="Message Header"/>
    <w:basedOn w:val="Normal"/>
    <w:rsid w:val="000F4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Verdana" w:hAnsi="Verdana" w:cs="Arial"/>
      <w:sz w:val="24"/>
    </w:rPr>
  </w:style>
  <w:style w:type="paragraph" w:styleId="Title">
    <w:name w:val="Title"/>
    <w:basedOn w:val="Normal"/>
    <w:qFormat/>
    <w:rsid w:val="00B714BF"/>
    <w:pPr>
      <w:spacing w:before="240" w:after="60"/>
      <w:outlineLvl w:val="0"/>
    </w:pPr>
    <w:rPr>
      <w:rFonts w:cs="Arial"/>
      <w:bCs/>
      <w:kern w:val="28"/>
      <w:sz w:val="48"/>
      <w:szCs w:val="32"/>
    </w:rPr>
  </w:style>
  <w:style w:type="paragraph" w:styleId="NormalWeb">
    <w:name w:val="Normal (Web)"/>
    <w:basedOn w:val="Normal"/>
    <w:rsid w:val="003D5F06"/>
  </w:style>
  <w:style w:type="paragraph" w:styleId="Subtitle">
    <w:name w:val="Subtitle"/>
    <w:basedOn w:val="Normal"/>
    <w:qFormat/>
    <w:rsid w:val="00335C1C"/>
    <w:pPr>
      <w:spacing w:after="60"/>
      <w:outlineLvl w:val="1"/>
    </w:pPr>
    <w:rPr>
      <w:rFonts w:ascii="Verdana" w:hAnsi="Verdana" w:cs="Arial"/>
    </w:rPr>
  </w:style>
  <w:style w:type="table" w:styleId="Table3Deffects1">
    <w:name w:val="Table 3D effects 1"/>
    <w:basedOn w:val="TableNormal"/>
    <w:rsid w:val="00A35609"/>
    <w:rPr>
      <w:rFonts w:ascii="Georgia" w:hAnsi="Georg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5609"/>
    <w:rPr>
      <w:rFonts w:ascii="Georgia" w:hAnsi="Georg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5609"/>
    <w:rPr>
      <w:rFonts w:ascii="Georgia" w:hAnsi="Georg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5609"/>
    <w:rPr>
      <w:rFonts w:ascii="Georgia" w:hAnsi="Georgia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5609"/>
    <w:rPr>
      <w:rFonts w:ascii="Georgia" w:hAnsi="Georgia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5609"/>
    <w:rPr>
      <w:rFonts w:ascii="Georgia" w:hAnsi="Georgi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5609"/>
    <w:rPr>
      <w:rFonts w:ascii="Georgia" w:hAnsi="Georgi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5609"/>
    <w:rPr>
      <w:rFonts w:ascii="Georgia" w:hAnsi="Georgia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5609"/>
    <w:rPr>
      <w:rFonts w:ascii="Georgia" w:hAnsi="Georgi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5609"/>
    <w:rPr>
      <w:rFonts w:ascii="Georgia" w:hAnsi="Georgi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35609"/>
    <w:rPr>
      <w:rFonts w:ascii="Georgia" w:hAnsi="Georgi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5609"/>
    <w:rPr>
      <w:rFonts w:ascii="Georgia" w:hAnsi="Georgi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35609"/>
    <w:rPr>
      <w:rFonts w:ascii="Georgia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5609"/>
    <w:rPr>
      <w:rFonts w:ascii="Georgia" w:hAnsi="Georgi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5609"/>
    <w:rPr>
      <w:rFonts w:ascii="Georgia" w:hAnsi="Georgi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5609"/>
    <w:rPr>
      <w:rFonts w:ascii="Georgia" w:hAnsi="Georgia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5609"/>
    <w:rPr>
      <w:rFonts w:ascii="Georgia" w:hAnsi="Georgi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5609"/>
    <w:rPr>
      <w:rFonts w:ascii="Georgia" w:hAnsi="Georg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35609"/>
    <w:rPr>
      <w:rFonts w:ascii="Georgia" w:hAnsi="Georg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5609"/>
    <w:rPr>
      <w:rFonts w:ascii="Georgia" w:hAnsi="Georg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5609"/>
    <w:rPr>
      <w:rFonts w:ascii="Georgia" w:hAnsi="Georg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5609"/>
    <w:rPr>
      <w:rFonts w:ascii="Georgia" w:hAnsi="Georg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5609"/>
    <w:rPr>
      <w:rFonts w:ascii="Georgia" w:hAnsi="Georgi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5609"/>
    <w:rPr>
      <w:rFonts w:ascii="Georgia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5609"/>
    <w:rPr>
      <w:rFonts w:ascii="Georgia" w:hAnsi="Georgi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DD4A33"/>
    <w:rPr>
      <w:i/>
      <w:color w:val="000080"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F06"/>
    <w:pPr>
      <w:outlineLvl w:val="9"/>
    </w:pPr>
    <w:rPr>
      <w:rFonts w:ascii="Garamond" w:hAnsi="Garamond" w:cs="Times New Roman"/>
    </w:rPr>
  </w:style>
  <w:style w:type="paragraph" w:styleId="ListParagraph">
    <w:name w:val="List Paragraph"/>
    <w:basedOn w:val="Normal"/>
    <w:uiPriority w:val="34"/>
    <w:qFormat/>
    <w:rsid w:val="00A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harbo@gustavus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owell\Application%20Data\Microsoft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2085-8243-4054-964F-75300930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162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Gustavus Adolphus College</vt:lpstr>
    </vt:vector>
  </TitlesOfParts>
  <Company>Gustavus Adolphus College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Gustavus Adolphus College</dc:title>
  <dc:creator>Shanon Nowell</dc:creator>
  <cp:lastModifiedBy>Shanon A. Nowell</cp:lastModifiedBy>
  <cp:revision>20</cp:revision>
  <cp:lastPrinted>2010-02-26T13:43:00Z</cp:lastPrinted>
  <dcterms:created xsi:type="dcterms:W3CDTF">2012-10-18T15:41:00Z</dcterms:created>
  <dcterms:modified xsi:type="dcterms:W3CDTF">2013-01-04T18:56:00Z</dcterms:modified>
</cp:coreProperties>
</file>