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EA" w:rsidRDefault="001331EA">
      <w:r>
        <w:t xml:space="preserve">4/30/14   </w:t>
      </w:r>
      <w:r w:rsidRPr="001331EA">
        <w:t>Addendum: Mini-Grant Teaching Proposal</w:t>
      </w:r>
    </w:p>
    <w:p w:rsidR="001331EA" w:rsidRDefault="001331EA">
      <w:r>
        <w:t>John Cha</w:t>
      </w:r>
      <w:r>
        <w:br/>
        <w:t>Mini Gr</w:t>
      </w:r>
      <w:bookmarkStart w:id="0" w:name="_GoBack"/>
      <w:bookmarkEnd w:id="0"/>
      <w:r>
        <w:t>ant</w:t>
      </w:r>
    </w:p>
    <w:p w:rsidR="001331EA" w:rsidRDefault="001331EA"/>
    <w:p w:rsidR="007C54A6" w:rsidRDefault="001331EA">
      <w:r>
        <w:t xml:space="preserve">Below is the additional Information you asked for, along with a request to modify the grant proposal. </w:t>
      </w:r>
      <w:r>
        <w:br/>
      </w:r>
      <w:r>
        <w:br/>
        <w:t xml:space="preserve">1) Travel/mileage/copying: I intend to travel to Chicago and utilize the University of Chicago's Regenstein Library.  The place I will be staying is 28 miles (56 miles round trip) from UC, and my original plan was to travel to the library four times (for a total of 224 miles).  Hence the travel budget request of $126.56 (and $100 for photocopying). </w:t>
      </w:r>
      <w:r>
        <w:br/>
      </w:r>
      <w:r>
        <w:br/>
        <w:t xml:space="preserve">2) Modification request:  After more perusing of websites of publishers strong in continental philosophy and comparative religions over the past several days, I realized that there is more relevant material available for direct purchase.  Therefore I would like to shift funds from travel and photocopying; move half of the mileage costs ($63.28) and half of the </w:t>
      </w:r>
      <w:proofErr w:type="spellStart"/>
      <w:r>
        <w:t>photocoying</w:t>
      </w:r>
      <w:proofErr w:type="spellEnd"/>
      <w:r>
        <w:t xml:space="preserve"> costs ($50) to books/materials. </w:t>
      </w:r>
      <w:r>
        <w:br/>
      </w:r>
      <w:r>
        <w:br/>
        <w:t>I still plan to go to Chicago, but I think two trips will suffice.</w:t>
      </w:r>
    </w:p>
    <w:sectPr w:rsidR="007C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EA"/>
    <w:rsid w:val="001331EA"/>
    <w:rsid w:val="007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Gustavus Adolphus College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Gustavus</dc:creator>
  <cp:lastModifiedBy>Gustavus</cp:lastModifiedBy>
  <cp:revision>1</cp:revision>
  <dcterms:created xsi:type="dcterms:W3CDTF">2014-05-05T15:15:00Z</dcterms:created>
  <dcterms:modified xsi:type="dcterms:W3CDTF">2014-05-05T15:16:00Z</dcterms:modified>
</cp:coreProperties>
</file>