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B48F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</w:p>
    <w:p w14:paraId="0DD3AA38" w14:textId="77777777" w:rsid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</w:p>
    <w:p w14:paraId="0C35D8C6" w14:textId="3B370080" w:rsidR="00A63346" w:rsidRPr="0056575D" w:rsidRDefault="0056575D" w:rsidP="00A63346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56575D">
        <w:rPr>
          <w:bCs/>
          <w:color w:val="2E2F33"/>
        </w:rPr>
        <w:t>&lt;</w:t>
      </w:r>
      <w:proofErr w:type="spellStart"/>
      <w:r w:rsidRPr="0056575D">
        <w:rPr>
          <w:bCs/>
          <w:color w:val="2E2F33"/>
        </w:rPr>
        <w:t>Firstname</w:t>
      </w:r>
      <w:proofErr w:type="spellEnd"/>
      <w:r w:rsidRPr="0056575D">
        <w:rPr>
          <w:bCs/>
          <w:color w:val="2E2F33"/>
        </w:rPr>
        <w:t xml:space="preserve"> </w:t>
      </w:r>
      <w:proofErr w:type="spellStart"/>
      <w:r w:rsidRPr="0056575D">
        <w:rPr>
          <w:bCs/>
          <w:color w:val="2E2F33"/>
        </w:rPr>
        <w:t>Lastname</w:t>
      </w:r>
      <w:proofErr w:type="spellEnd"/>
      <w:r w:rsidRPr="0056575D">
        <w:rPr>
          <w:bCs/>
          <w:color w:val="2E2F33"/>
        </w:rPr>
        <w:t>&gt;</w:t>
      </w:r>
      <w:r w:rsidR="003915C2" w:rsidRPr="0056575D">
        <w:rPr>
          <w:bCs/>
          <w:color w:val="2E2F33"/>
          <w:sz w:val="28"/>
          <w:szCs w:val="28"/>
        </w:rPr>
        <w:t>,</w:t>
      </w:r>
    </w:p>
    <w:p w14:paraId="08C9E0C6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43C0D24A" w14:textId="6F07C9B6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 xml:space="preserve">Your computer has been refreshed with the latest software. </w:t>
      </w:r>
    </w:p>
    <w:p w14:paraId="575029DD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3962D9FA" w14:textId="43D671D8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b/>
          <w:bCs/>
          <w:color w:val="auto"/>
        </w:rPr>
        <w:t>To log</w:t>
      </w:r>
      <w:r w:rsidR="00D8551C" w:rsidRPr="00101486">
        <w:rPr>
          <w:b/>
          <w:bCs/>
          <w:color w:val="auto"/>
        </w:rPr>
        <w:t xml:space="preserve"> </w:t>
      </w:r>
      <w:r w:rsidRPr="00101486">
        <w:rPr>
          <w:b/>
          <w:bCs/>
          <w:color w:val="auto"/>
        </w:rPr>
        <w:t>in to your computer:</w:t>
      </w:r>
    </w:p>
    <w:p w14:paraId="6B81F372" w14:textId="4B0E7BB5" w:rsidR="0056575D" w:rsidRPr="0056575D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56575D">
        <w:rPr>
          <w:color w:val="auto"/>
        </w:rPr>
        <w:t xml:space="preserve">Your username is </w:t>
      </w:r>
      <w:r w:rsidR="0056575D" w:rsidRPr="0056575D">
        <w:rPr>
          <w:color w:val="auto"/>
        </w:rPr>
        <w:t>your Gustavus email username</w:t>
      </w:r>
      <w:r w:rsidRPr="0056575D">
        <w:rPr>
          <w:color w:val="auto"/>
        </w:rPr>
        <w:t xml:space="preserve">, and the temporary </w:t>
      </w:r>
      <w:r w:rsidR="001D3CE4">
        <w:rPr>
          <w:color w:val="auto"/>
        </w:rPr>
        <w:t>computer passphrase</w:t>
      </w:r>
      <w:r w:rsidRPr="0056575D">
        <w:rPr>
          <w:color w:val="auto"/>
        </w:rPr>
        <w:t xml:space="preserve"> is</w:t>
      </w:r>
      <w:r w:rsidR="0056575D" w:rsidRPr="0056575D">
        <w:rPr>
          <w:color w:val="auto"/>
        </w:rPr>
        <w:t>:</w:t>
      </w:r>
    </w:p>
    <w:p w14:paraId="20512BBB" w14:textId="131D6575" w:rsidR="00A63346" w:rsidRPr="00101486" w:rsidRDefault="002E5392" w:rsidP="0056575D">
      <w:pPr>
        <w:widowControl w:val="0"/>
        <w:autoSpaceDE w:val="0"/>
        <w:autoSpaceDN w:val="0"/>
        <w:adjustRightInd w:val="0"/>
        <w:jc w:val="center"/>
        <w:rPr>
          <w:b/>
          <w:color w:val="auto"/>
        </w:rPr>
      </w:pPr>
      <w:proofErr w:type="spellStart"/>
      <w:r w:rsidRPr="00101486">
        <w:rPr>
          <w:b/>
          <w:color w:val="auto"/>
          <w:sz w:val="32"/>
          <w:szCs w:val="32"/>
        </w:rPr>
        <w:t>changeme</w:t>
      </w:r>
      <w:proofErr w:type="spellEnd"/>
    </w:p>
    <w:p w14:paraId="65076B97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68B764B5" w14:textId="387BB263" w:rsidR="00A63346" w:rsidRPr="00101486" w:rsidRDefault="00A63346" w:rsidP="00A63346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  <w:r w:rsidRPr="00101486">
        <w:rPr>
          <w:b/>
          <w:bCs/>
          <w:color w:val="auto"/>
        </w:rPr>
        <w:t>Please sync your computer pass</w:t>
      </w:r>
      <w:r w:rsidR="001D3CE4">
        <w:rPr>
          <w:b/>
          <w:bCs/>
          <w:color w:val="auto"/>
        </w:rPr>
        <w:t>phrase</w:t>
      </w:r>
      <w:r w:rsidRPr="00101486">
        <w:rPr>
          <w:b/>
          <w:bCs/>
          <w:color w:val="auto"/>
        </w:rPr>
        <w:t xml:space="preserve"> with your email pass</w:t>
      </w:r>
      <w:r w:rsidR="001D3CE4">
        <w:rPr>
          <w:b/>
          <w:bCs/>
          <w:color w:val="auto"/>
        </w:rPr>
        <w:t>phrase</w:t>
      </w:r>
      <w:r w:rsidRPr="00101486">
        <w:rPr>
          <w:b/>
          <w:bCs/>
          <w:color w:val="auto"/>
        </w:rPr>
        <w:t>:</w:t>
      </w:r>
    </w:p>
    <w:p w14:paraId="5E9F6053" w14:textId="3C340E10" w:rsidR="00A63346" w:rsidRPr="00101486" w:rsidRDefault="00A63346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 xml:space="preserve">Please </w:t>
      </w:r>
      <w:r w:rsidR="00953180" w:rsidRPr="00101486">
        <w:rPr>
          <w:color w:val="auto"/>
        </w:rPr>
        <w:t xml:space="preserve">sync </w:t>
      </w:r>
      <w:r w:rsidR="00D8551C" w:rsidRPr="00101486">
        <w:rPr>
          <w:color w:val="auto"/>
        </w:rPr>
        <w:t xml:space="preserve">your </w:t>
      </w:r>
      <w:r w:rsidR="00953180" w:rsidRPr="00101486">
        <w:rPr>
          <w:color w:val="auto"/>
        </w:rPr>
        <w:t>pass</w:t>
      </w:r>
      <w:r w:rsidR="001D3CE4">
        <w:rPr>
          <w:color w:val="auto"/>
        </w:rPr>
        <w:t>phrase before leaving campus</w:t>
      </w:r>
    </w:p>
    <w:p w14:paraId="233F3190" w14:textId="157049A1" w:rsidR="00A63346" w:rsidRPr="00101486" w:rsidRDefault="00A63346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>Log</w:t>
      </w:r>
      <w:r w:rsidR="00D8551C" w:rsidRPr="00101486">
        <w:rPr>
          <w:color w:val="auto"/>
        </w:rPr>
        <w:t xml:space="preserve"> </w:t>
      </w:r>
      <w:r w:rsidRPr="00101486">
        <w:rPr>
          <w:color w:val="auto"/>
        </w:rPr>
        <w:t xml:space="preserve">in to your computer with your </w:t>
      </w:r>
      <w:r w:rsidRPr="00101486">
        <w:rPr>
          <w:b/>
          <w:color w:val="auto"/>
        </w:rPr>
        <w:t>username</w:t>
      </w:r>
      <w:r w:rsidRPr="00101486">
        <w:rPr>
          <w:color w:val="auto"/>
        </w:rPr>
        <w:t xml:space="preserve"> and the </w:t>
      </w:r>
      <w:r w:rsidRPr="00101486">
        <w:rPr>
          <w:b/>
          <w:color w:val="auto"/>
        </w:rPr>
        <w:t>temporary pass</w:t>
      </w:r>
      <w:r w:rsidR="001D3CE4">
        <w:rPr>
          <w:b/>
          <w:color w:val="auto"/>
        </w:rPr>
        <w:t>phrase</w:t>
      </w:r>
      <w:r w:rsidR="00D8551C" w:rsidRPr="00101486">
        <w:rPr>
          <w:color w:val="auto"/>
        </w:rPr>
        <w:t xml:space="preserve"> </w:t>
      </w:r>
      <w:r w:rsidR="00D8551C" w:rsidRPr="0056575D">
        <w:rPr>
          <w:b/>
          <w:color w:val="auto"/>
        </w:rPr>
        <w:t>(</w:t>
      </w:r>
      <w:proofErr w:type="spellStart"/>
      <w:r w:rsidR="002E5392" w:rsidRPr="0056575D">
        <w:rPr>
          <w:b/>
          <w:color w:val="auto"/>
        </w:rPr>
        <w:t>changeme</w:t>
      </w:r>
      <w:proofErr w:type="spellEnd"/>
      <w:r w:rsidR="00D8551C" w:rsidRPr="0056575D">
        <w:rPr>
          <w:b/>
          <w:color w:val="auto"/>
        </w:rPr>
        <w:t>)</w:t>
      </w:r>
    </w:p>
    <w:p w14:paraId="4A5D19E2" w14:textId="0989215D" w:rsidR="00A63346" w:rsidRPr="00101486" w:rsidRDefault="001D3CE4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Open a web browser</w:t>
      </w:r>
    </w:p>
    <w:p w14:paraId="70B6D242" w14:textId="77777777" w:rsidR="00A63346" w:rsidRPr="00101486" w:rsidRDefault="00A63346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 xml:space="preserve">Go to </w:t>
      </w:r>
      <w:hyperlink r:id="rId7" w:history="1">
        <w:r w:rsidRPr="00101486">
          <w:rPr>
            <w:color w:val="103CC0"/>
            <w:u w:val="single" w:color="103CC0"/>
          </w:rPr>
          <w:t>http://gustavus.edu/go/sync</w:t>
        </w:r>
      </w:hyperlink>
    </w:p>
    <w:p w14:paraId="30AD220B" w14:textId="5510A26A" w:rsidR="00A63346" w:rsidRPr="00101486" w:rsidRDefault="00A63346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>Log</w:t>
      </w:r>
      <w:r w:rsidR="00D8551C" w:rsidRPr="00101486">
        <w:rPr>
          <w:color w:val="auto"/>
        </w:rPr>
        <w:t xml:space="preserve"> </w:t>
      </w:r>
      <w:r w:rsidRPr="00101486">
        <w:rPr>
          <w:color w:val="auto"/>
        </w:rPr>
        <w:t xml:space="preserve">in with your </w:t>
      </w:r>
      <w:r w:rsidRPr="00101486">
        <w:rPr>
          <w:b/>
          <w:color w:val="auto"/>
        </w:rPr>
        <w:t>email username</w:t>
      </w:r>
      <w:r w:rsidRPr="00101486">
        <w:rPr>
          <w:color w:val="auto"/>
        </w:rPr>
        <w:t xml:space="preserve"> and </w:t>
      </w:r>
      <w:r w:rsidR="00D8551C" w:rsidRPr="00101486">
        <w:rPr>
          <w:b/>
          <w:color w:val="auto"/>
        </w:rPr>
        <w:t xml:space="preserve">email </w:t>
      </w:r>
      <w:r w:rsidRPr="00101486">
        <w:rPr>
          <w:b/>
          <w:color w:val="auto"/>
        </w:rPr>
        <w:t>pass</w:t>
      </w:r>
      <w:r w:rsidR="001D3CE4">
        <w:rPr>
          <w:b/>
          <w:color w:val="auto"/>
        </w:rPr>
        <w:t>phrase</w:t>
      </w:r>
    </w:p>
    <w:p w14:paraId="7CFFC168" w14:textId="77DD591F" w:rsidR="00A63346" w:rsidRPr="00101486" w:rsidRDefault="00A63346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 xml:space="preserve">Type your </w:t>
      </w:r>
      <w:r w:rsidR="00D8551C" w:rsidRPr="00101486">
        <w:rPr>
          <w:b/>
          <w:color w:val="auto"/>
        </w:rPr>
        <w:t xml:space="preserve">email </w:t>
      </w:r>
      <w:r w:rsidRPr="00101486">
        <w:rPr>
          <w:b/>
          <w:color w:val="auto"/>
        </w:rPr>
        <w:t>pass</w:t>
      </w:r>
      <w:r w:rsidR="001D3CE4">
        <w:rPr>
          <w:b/>
          <w:color w:val="auto"/>
        </w:rPr>
        <w:t>phrase</w:t>
      </w:r>
      <w:r w:rsidRPr="00101486">
        <w:rPr>
          <w:color w:val="auto"/>
        </w:rPr>
        <w:t xml:space="preserve"> in the </w:t>
      </w:r>
      <w:r w:rsidR="00D8551C" w:rsidRPr="00101486">
        <w:rPr>
          <w:b/>
          <w:color w:val="auto"/>
        </w:rPr>
        <w:t>Pass</w:t>
      </w:r>
      <w:r w:rsidR="001D3CE4">
        <w:rPr>
          <w:b/>
          <w:color w:val="auto"/>
        </w:rPr>
        <w:t>phrase</w:t>
      </w:r>
      <w:r w:rsidR="00D8551C" w:rsidRPr="00101486">
        <w:rPr>
          <w:b/>
          <w:color w:val="auto"/>
        </w:rPr>
        <w:t xml:space="preserve"> </w:t>
      </w:r>
      <w:r w:rsidRPr="00101486">
        <w:rPr>
          <w:color w:val="auto"/>
        </w:rPr>
        <w:t>box below the text</w:t>
      </w:r>
      <w:r w:rsidR="00D8551C" w:rsidRPr="00101486">
        <w:rPr>
          <w:color w:val="auto"/>
        </w:rPr>
        <w:t xml:space="preserve"> information</w:t>
      </w:r>
    </w:p>
    <w:p w14:paraId="4791AB70" w14:textId="4F96D197" w:rsidR="0070232C" w:rsidRPr="00101486" w:rsidRDefault="00A63346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 xml:space="preserve">Click </w:t>
      </w:r>
      <w:r w:rsidRPr="00101486">
        <w:rPr>
          <w:b/>
          <w:color w:val="auto"/>
        </w:rPr>
        <w:t>Submit</w:t>
      </w:r>
      <w:r w:rsidR="001D3CE4">
        <w:rPr>
          <w:color w:val="auto"/>
        </w:rPr>
        <w:t>.</w:t>
      </w:r>
    </w:p>
    <w:p w14:paraId="782B042F" w14:textId="67F370D5" w:rsidR="0056575D" w:rsidRPr="0056575D" w:rsidRDefault="0056575D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>
        <w:rPr>
          <w:spacing w:val="3"/>
        </w:rPr>
        <w:t>Open</w:t>
      </w:r>
      <w:r w:rsidR="0070232C" w:rsidRPr="00101486">
        <w:rPr>
          <w:spacing w:val="3"/>
        </w:rPr>
        <w:t xml:space="preserve"> Enter</w:t>
      </w:r>
      <w:r>
        <w:rPr>
          <w:spacing w:val="3"/>
        </w:rPr>
        <w:t xml:space="preserve">prise Connect by clicking on the </w:t>
      </w:r>
      <w:r w:rsidR="00A51BF9" w:rsidRPr="00A51BF9">
        <w:rPr>
          <w:noProof/>
          <w:spacing w:val="3"/>
        </w:rPr>
        <w:drawing>
          <wp:inline distT="0" distB="0" distL="0" distR="0" wp14:anchorId="16A8AA71" wp14:editId="59024E57">
            <wp:extent cx="267239" cy="183727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873" cy="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BF9">
        <w:rPr>
          <w:spacing w:val="3"/>
        </w:rPr>
        <w:t xml:space="preserve"> icon in your</w:t>
      </w:r>
      <w:r w:rsidR="00EB64CD">
        <w:rPr>
          <w:spacing w:val="3"/>
        </w:rPr>
        <w:t xml:space="preserve"> top</w:t>
      </w:r>
      <w:r w:rsidR="00A51BF9">
        <w:rPr>
          <w:spacing w:val="3"/>
        </w:rPr>
        <w:t xml:space="preserve"> menu bar</w:t>
      </w:r>
      <w:r w:rsidR="00EB64CD">
        <w:rPr>
          <w:spacing w:val="3"/>
        </w:rPr>
        <w:t xml:space="preserve"> and choosing </w:t>
      </w:r>
      <w:r w:rsidR="00EB64CD" w:rsidRPr="00EB64CD">
        <w:rPr>
          <w:b/>
          <w:spacing w:val="3"/>
        </w:rPr>
        <w:t>Open Enterprise Connect</w:t>
      </w:r>
    </w:p>
    <w:p w14:paraId="54AB9DDC" w14:textId="7E7CADDA" w:rsidR="0070232C" w:rsidRPr="00101486" w:rsidRDefault="0056575D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>
        <w:rPr>
          <w:spacing w:val="3"/>
        </w:rPr>
        <w:t xml:space="preserve">Sign in with your </w:t>
      </w:r>
      <w:r w:rsidRPr="0056575D">
        <w:rPr>
          <w:b/>
          <w:spacing w:val="3"/>
        </w:rPr>
        <w:t>email</w:t>
      </w:r>
      <w:r w:rsidR="0070232C" w:rsidRPr="0056575D">
        <w:rPr>
          <w:b/>
          <w:spacing w:val="3"/>
        </w:rPr>
        <w:t xml:space="preserve"> username</w:t>
      </w:r>
      <w:r w:rsidR="0070232C" w:rsidRPr="00101486">
        <w:rPr>
          <w:spacing w:val="3"/>
        </w:rPr>
        <w:t xml:space="preserve"> and </w:t>
      </w:r>
      <w:r w:rsidRPr="0056575D">
        <w:rPr>
          <w:b/>
          <w:spacing w:val="3"/>
        </w:rPr>
        <w:t xml:space="preserve">email </w:t>
      </w:r>
      <w:r w:rsidR="0070232C" w:rsidRPr="0056575D">
        <w:rPr>
          <w:b/>
          <w:spacing w:val="3"/>
        </w:rPr>
        <w:t>pass</w:t>
      </w:r>
      <w:r w:rsidR="001D3CE4">
        <w:rPr>
          <w:b/>
          <w:spacing w:val="3"/>
        </w:rPr>
        <w:t>phrase</w:t>
      </w:r>
    </w:p>
    <w:p w14:paraId="76C68A9D" w14:textId="304D8A55" w:rsidR="0056575D" w:rsidRPr="0056575D" w:rsidRDefault="0070232C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spacing w:val="3"/>
        </w:rPr>
        <w:t>When prompted,</w:t>
      </w:r>
      <w:r w:rsidR="0056575D">
        <w:rPr>
          <w:spacing w:val="3"/>
        </w:rPr>
        <w:t xml:space="preserve"> enter </w:t>
      </w:r>
      <w:r w:rsidR="0056575D" w:rsidRPr="0056575D">
        <w:rPr>
          <w:spacing w:val="3"/>
        </w:rPr>
        <w:t>login</w:t>
      </w:r>
      <w:r w:rsidR="0056575D" w:rsidRPr="0056575D">
        <w:rPr>
          <w:b/>
          <w:spacing w:val="3"/>
        </w:rPr>
        <w:t xml:space="preserve"> </w:t>
      </w:r>
      <w:r w:rsidR="0056575D" w:rsidRPr="0056575D">
        <w:rPr>
          <w:spacing w:val="3"/>
        </w:rPr>
        <w:t>pass</w:t>
      </w:r>
      <w:r w:rsidR="001D3CE4">
        <w:rPr>
          <w:spacing w:val="3"/>
        </w:rPr>
        <w:t>phrase</w:t>
      </w:r>
      <w:r w:rsidR="0056575D" w:rsidRPr="0056575D">
        <w:rPr>
          <w:spacing w:val="3"/>
        </w:rPr>
        <w:t xml:space="preserve"> </w:t>
      </w:r>
      <w:proofErr w:type="spellStart"/>
      <w:r w:rsidR="0056575D" w:rsidRPr="00EB64CD">
        <w:rPr>
          <w:b/>
          <w:spacing w:val="3"/>
        </w:rPr>
        <w:t>changeme</w:t>
      </w:r>
      <w:proofErr w:type="spellEnd"/>
    </w:p>
    <w:p w14:paraId="21BCE954" w14:textId="63590FFB" w:rsidR="0070232C" w:rsidRPr="00101486" w:rsidRDefault="0070232C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spacing w:val="3"/>
        </w:rPr>
        <w:t>Enterprise Connect should report the pass</w:t>
      </w:r>
      <w:r w:rsidR="001D3CE4">
        <w:rPr>
          <w:spacing w:val="3"/>
        </w:rPr>
        <w:t>phrase</w:t>
      </w:r>
      <w:r w:rsidRPr="00101486">
        <w:rPr>
          <w:spacing w:val="3"/>
        </w:rPr>
        <w:t>s are in sync</w:t>
      </w:r>
    </w:p>
    <w:p w14:paraId="619C0D04" w14:textId="6AC70F09" w:rsidR="00944CBE" w:rsidRPr="00EB64CD" w:rsidRDefault="00BB5528" w:rsidP="001D3C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auto"/>
        </w:rPr>
      </w:pPr>
      <w:r w:rsidRPr="00101486">
        <w:rPr>
          <w:spacing w:val="3"/>
        </w:rPr>
        <w:t>Restart computer and verify that the email pass</w:t>
      </w:r>
      <w:r w:rsidR="001D3CE4">
        <w:rPr>
          <w:spacing w:val="3"/>
        </w:rPr>
        <w:t>phrase</w:t>
      </w:r>
      <w:r w:rsidRPr="00101486">
        <w:rPr>
          <w:spacing w:val="3"/>
        </w:rPr>
        <w:t xml:space="preserve"> works to log into the computer</w:t>
      </w:r>
    </w:p>
    <w:p w14:paraId="3CDACBFF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30D0B866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b/>
          <w:bCs/>
          <w:color w:val="auto"/>
        </w:rPr>
        <w:t>Things to Double Check:</w:t>
      </w:r>
    </w:p>
    <w:p w14:paraId="25DDA800" w14:textId="77777777" w:rsidR="00837424" w:rsidRPr="00101486" w:rsidRDefault="00A63346" w:rsidP="003C60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auto"/>
        </w:rPr>
      </w:pPr>
      <w:r w:rsidRPr="00101486">
        <w:rPr>
          <w:color w:val="auto"/>
        </w:rPr>
        <w:t>Printers</w:t>
      </w:r>
    </w:p>
    <w:p w14:paraId="58DA71B9" w14:textId="4EAC3A54" w:rsidR="00DC6138" w:rsidRPr="00101486" w:rsidRDefault="00DC6138" w:rsidP="003C60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auto"/>
        </w:rPr>
      </w:pPr>
      <w:bookmarkStart w:id="0" w:name="_GoBack"/>
      <w:bookmarkEnd w:id="0"/>
      <w:r w:rsidRPr="00101486">
        <w:rPr>
          <w:color w:val="auto"/>
        </w:rPr>
        <w:t>Documents</w:t>
      </w:r>
    </w:p>
    <w:p w14:paraId="4F49B985" w14:textId="42E540C6" w:rsidR="00DC6138" w:rsidRPr="00101486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auto"/>
        </w:rPr>
      </w:pPr>
      <w:r w:rsidRPr="00101486">
        <w:rPr>
          <w:color w:val="auto"/>
        </w:rPr>
        <w:t>Bookmarks</w:t>
      </w:r>
    </w:p>
    <w:p w14:paraId="0C44B520" w14:textId="6FF2D5F3" w:rsidR="00DC6138" w:rsidRPr="00101486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auto"/>
        </w:rPr>
      </w:pPr>
      <w:r w:rsidRPr="00101486">
        <w:rPr>
          <w:color w:val="auto"/>
        </w:rPr>
        <w:t>Unique applications</w:t>
      </w:r>
    </w:p>
    <w:p w14:paraId="06353B97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433BCC19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b/>
          <w:bCs/>
          <w:color w:val="auto"/>
        </w:rPr>
        <w:t>Who to call for help:</w:t>
      </w:r>
    </w:p>
    <w:p w14:paraId="6811B66B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0A9010D3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 xml:space="preserve">Technology Helpline: </w:t>
      </w:r>
      <w:r w:rsidRPr="00101486">
        <w:rPr>
          <w:b/>
          <w:bCs/>
          <w:color w:val="auto"/>
        </w:rPr>
        <w:t>507-933-6111</w:t>
      </w:r>
    </w:p>
    <w:p w14:paraId="24586844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6EA4CABF" w14:textId="7E921952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 xml:space="preserve">Staff member: </w:t>
      </w:r>
      <w:r w:rsidR="00EB64CD">
        <w:rPr>
          <w:color w:val="auto"/>
        </w:rPr>
        <w:t>______________________</w:t>
      </w:r>
    </w:p>
    <w:p w14:paraId="64C87688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79781AF7" w14:textId="1643C08A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>Case Number:</w:t>
      </w:r>
      <w:r w:rsidR="00837424" w:rsidRPr="00101486">
        <w:t xml:space="preserve"> </w:t>
      </w:r>
      <w:r w:rsidR="00EB64CD">
        <w:t>______________________</w:t>
      </w:r>
    </w:p>
    <w:p w14:paraId="0FAF7496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</w:p>
    <w:p w14:paraId="591865E6" w14:textId="77777777" w:rsidR="00A63346" w:rsidRPr="00101486" w:rsidRDefault="00A63346" w:rsidP="00A63346">
      <w:pPr>
        <w:widowControl w:val="0"/>
        <w:autoSpaceDE w:val="0"/>
        <w:autoSpaceDN w:val="0"/>
        <w:adjustRightInd w:val="0"/>
        <w:rPr>
          <w:color w:val="auto"/>
        </w:rPr>
      </w:pPr>
      <w:r w:rsidRPr="00101486">
        <w:rPr>
          <w:color w:val="auto"/>
        </w:rPr>
        <w:t>For more information regarding your new computer, please visit:</w:t>
      </w:r>
    </w:p>
    <w:p w14:paraId="180A065E" w14:textId="77777777" w:rsidR="004557F2" w:rsidRPr="00101486" w:rsidRDefault="00EC3DBE" w:rsidP="00A63346">
      <w:pPr>
        <w:widowControl w:val="0"/>
        <w:autoSpaceDE w:val="0"/>
        <w:autoSpaceDN w:val="0"/>
        <w:adjustRightInd w:val="0"/>
        <w:rPr>
          <w:color w:val="auto"/>
        </w:rPr>
      </w:pPr>
      <w:hyperlink r:id="rId9" w:history="1">
        <w:r w:rsidR="00A63346" w:rsidRPr="00101486">
          <w:rPr>
            <w:color w:val="103CC0"/>
            <w:u w:val="single" w:color="103CC0"/>
          </w:rPr>
          <w:t>http://gustavus.edu/gts/Employee_New_Computer</w:t>
        </w:r>
      </w:hyperlink>
    </w:p>
    <w:sectPr w:rsidR="004557F2" w:rsidRPr="00101486" w:rsidSect="001D3CE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296" w:bottom="720" w:left="1296" w:header="720" w:footer="720" w:gutter="0"/>
      <w:cols w:space="720"/>
      <w:titlePg/>
      <w:docGrid w:linePitch="326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27DE7" w14:textId="77777777" w:rsidR="00EC3DBE" w:rsidRDefault="00EC3DBE">
      <w:r>
        <w:separator/>
      </w:r>
    </w:p>
  </w:endnote>
  <w:endnote w:type="continuationSeparator" w:id="0">
    <w:p w14:paraId="70B922FB" w14:textId="77777777" w:rsidR="00EC3DBE" w:rsidRDefault="00EC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70C4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CA12" w14:textId="77777777" w:rsidR="00746F7F" w:rsidRDefault="00746F7F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C9B9C" wp14:editId="4A3A8251">
              <wp:simplePos x="0" y="0"/>
              <wp:positionH relativeFrom="column">
                <wp:posOffset>914400</wp:posOffset>
              </wp:positionH>
              <wp:positionV relativeFrom="paragraph">
                <wp:posOffset>65405</wp:posOffset>
              </wp:positionV>
              <wp:extent cx="41148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EF86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15pt" to="396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" strokeweight="1.5pt"/>
          </w:pict>
        </mc:Fallback>
      </mc:AlternateContent>
    </w:r>
  </w:p>
  <w:p w14:paraId="1899A26E" w14:textId="77777777" w:rsidR="00D4437E" w:rsidRDefault="00D4437E" w:rsidP="00D4437E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14:paraId="58F9169F" w14:textId="77777777" w:rsidR="00D4437E" w:rsidRDefault="00D4437E" w:rsidP="00D4437E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66E5C899" w14:textId="77777777" w:rsidR="00D4437E" w:rsidRDefault="00D4437E" w:rsidP="00D4437E">
    <w:pPr>
      <w:pStyle w:val="Footer"/>
      <w:spacing w:line="240" w:lineRule="exact"/>
      <w:jc w:val="center"/>
      <w:rPr>
        <w:rStyle w:val="Hyperlink"/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  <w:p w14:paraId="6B052414" w14:textId="3F45F14D" w:rsidR="00D4437E" w:rsidRPr="00D4437E" w:rsidRDefault="00D4437E" w:rsidP="00D4437E">
    <w:pPr>
      <w:pStyle w:val="Footer"/>
      <w:spacing w:line="240" w:lineRule="exact"/>
      <w:jc w:val="right"/>
      <w:rPr>
        <w:rFonts w:ascii="Univers" w:hAnsi="Univers"/>
        <w:color w:val="000000" w:themeColor="text1"/>
        <w:sz w:val="18"/>
      </w:rPr>
    </w:pPr>
    <w:r w:rsidRPr="00251038">
      <w:rPr>
        <w:rStyle w:val="Hyperlink"/>
        <w:rFonts w:ascii="Univers" w:hAnsi="Univers"/>
        <w:color w:val="000000" w:themeColor="text1"/>
        <w:sz w:val="18"/>
      </w:rPr>
      <w:t>Revised 10/2019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DCD9" w14:textId="77777777" w:rsidR="00EC3DBE" w:rsidRDefault="00EC3DBE">
      <w:r>
        <w:separator/>
      </w:r>
    </w:p>
  </w:footnote>
  <w:footnote w:type="continuationSeparator" w:id="0">
    <w:p w14:paraId="22B6000E" w14:textId="77777777" w:rsidR="00EC3DBE" w:rsidRDefault="00EC3D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CD31" w14:textId="77777777" w:rsidR="00746F7F" w:rsidRDefault="00746F7F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FF97" w14:textId="77777777" w:rsidR="00746F7F" w:rsidRDefault="00746F7F">
    <w:pPr>
      <w:pStyle w:val="Header"/>
      <w:jc w:val="center"/>
    </w:pPr>
    <w:r>
      <w:rPr>
        <w:noProof/>
      </w:rPr>
      <w:drawing>
        <wp:inline distT="0" distB="0" distL="0" distR="0" wp14:anchorId="599DE11B" wp14:editId="18D1BEAC">
          <wp:extent cx="3159125" cy="784860"/>
          <wp:effectExtent l="0" t="0" r="0" b="254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208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FD447F"/>
    <w:multiLevelType w:val="multilevel"/>
    <w:tmpl w:val="0DA2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6"/>
    <w:rsid w:val="00035FC5"/>
    <w:rsid w:val="00072C7C"/>
    <w:rsid w:val="000D399C"/>
    <w:rsid w:val="00101486"/>
    <w:rsid w:val="001139CD"/>
    <w:rsid w:val="00113BC4"/>
    <w:rsid w:val="001C2967"/>
    <w:rsid w:val="001C477B"/>
    <w:rsid w:val="001D3CE4"/>
    <w:rsid w:val="001D5917"/>
    <w:rsid w:val="001E18DC"/>
    <w:rsid w:val="002A2D81"/>
    <w:rsid w:val="002E3B36"/>
    <w:rsid w:val="002E5392"/>
    <w:rsid w:val="00313956"/>
    <w:rsid w:val="00341F9B"/>
    <w:rsid w:val="00366B87"/>
    <w:rsid w:val="003867DA"/>
    <w:rsid w:val="003915C2"/>
    <w:rsid w:val="003961F3"/>
    <w:rsid w:val="003A46DB"/>
    <w:rsid w:val="003C605A"/>
    <w:rsid w:val="0041628B"/>
    <w:rsid w:val="004557F2"/>
    <w:rsid w:val="00457B20"/>
    <w:rsid w:val="004C373E"/>
    <w:rsid w:val="00513926"/>
    <w:rsid w:val="00555113"/>
    <w:rsid w:val="00560724"/>
    <w:rsid w:val="0056575D"/>
    <w:rsid w:val="0057504D"/>
    <w:rsid w:val="0058266A"/>
    <w:rsid w:val="005A008C"/>
    <w:rsid w:val="005A3FD6"/>
    <w:rsid w:val="005C1949"/>
    <w:rsid w:val="005E7CA6"/>
    <w:rsid w:val="005F0DF2"/>
    <w:rsid w:val="00664A09"/>
    <w:rsid w:val="006C42E8"/>
    <w:rsid w:val="006D52D3"/>
    <w:rsid w:val="006D60CB"/>
    <w:rsid w:val="0070232C"/>
    <w:rsid w:val="00713F2D"/>
    <w:rsid w:val="00746F7F"/>
    <w:rsid w:val="00761692"/>
    <w:rsid w:val="007915F7"/>
    <w:rsid w:val="008016B0"/>
    <w:rsid w:val="0083314B"/>
    <w:rsid w:val="00837424"/>
    <w:rsid w:val="0093554A"/>
    <w:rsid w:val="00944CBE"/>
    <w:rsid w:val="00953180"/>
    <w:rsid w:val="00955C19"/>
    <w:rsid w:val="00A51BF9"/>
    <w:rsid w:val="00A63346"/>
    <w:rsid w:val="00A92A74"/>
    <w:rsid w:val="00AC4024"/>
    <w:rsid w:val="00B33D27"/>
    <w:rsid w:val="00BB5528"/>
    <w:rsid w:val="00C05D07"/>
    <w:rsid w:val="00CC0574"/>
    <w:rsid w:val="00CC5A67"/>
    <w:rsid w:val="00CF2233"/>
    <w:rsid w:val="00D0493E"/>
    <w:rsid w:val="00D4437E"/>
    <w:rsid w:val="00D621B8"/>
    <w:rsid w:val="00D729F8"/>
    <w:rsid w:val="00D8551C"/>
    <w:rsid w:val="00DA20E9"/>
    <w:rsid w:val="00DA306D"/>
    <w:rsid w:val="00DC6138"/>
    <w:rsid w:val="00E17B92"/>
    <w:rsid w:val="00EB4AAF"/>
    <w:rsid w:val="00EB64CD"/>
    <w:rsid w:val="00EC3DBE"/>
    <w:rsid w:val="00EE30D5"/>
    <w:rsid w:val="00F060CA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58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A"/>
    <w:rPr>
      <w:rFonts w:ascii="Lucida Grande" w:hAnsi="Lucida Grande" w:cs="Lucida Grande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443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ustavus.edu/go/sync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gustavus.edu/gts/Employee_New_Compute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Sonsteby</dc:creator>
  <cp:keywords/>
  <dc:description/>
  <cp:lastModifiedBy>Lindsay Vogel</cp:lastModifiedBy>
  <cp:revision>5</cp:revision>
  <cp:lastPrinted>2019-10-24T20:16:00Z</cp:lastPrinted>
  <dcterms:created xsi:type="dcterms:W3CDTF">2019-10-30T16:30:00Z</dcterms:created>
  <dcterms:modified xsi:type="dcterms:W3CDTF">2019-10-30T18:53:00Z</dcterms:modified>
</cp:coreProperties>
</file>