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37" w:rsidRDefault="00935E37" w:rsidP="00935E37">
      <w:pPr>
        <w:spacing w:beforeLines="1" w:before="2" w:afterLines="1" w:after="2"/>
        <w:rPr>
          <w:rFonts w:eastAsiaTheme="minorHAnsi"/>
          <w:szCs w:val="20"/>
        </w:rPr>
      </w:pPr>
      <w:r w:rsidRPr="0049541D">
        <w:rPr>
          <w:rFonts w:eastAsiaTheme="minorHAnsi"/>
          <w:szCs w:val="20"/>
        </w:rPr>
        <w:t>Dear</w:t>
      </w:r>
      <w:r>
        <w:rPr>
          <w:rFonts w:eastAsiaTheme="minorHAnsi"/>
          <w:szCs w:val="20"/>
        </w:rPr>
        <w:t xml:space="preserve"> </w:t>
      </w:r>
      <w:r>
        <w:rPr>
          <w:rFonts w:eastAsiaTheme="minorHAnsi"/>
          <w:b/>
          <w:szCs w:val="20"/>
        </w:rPr>
        <w:t>&lt;Somebody&gt;,</w:t>
      </w:r>
    </w:p>
    <w:p w:rsidR="00935E37" w:rsidRPr="0049541D" w:rsidRDefault="00935E37" w:rsidP="00935E37">
      <w:pPr>
        <w:spacing w:beforeLines="1" w:before="2" w:afterLines="1" w:after="2"/>
        <w:rPr>
          <w:rFonts w:eastAsiaTheme="minorHAnsi"/>
          <w:szCs w:val="20"/>
        </w:rPr>
      </w:pPr>
      <w:r w:rsidRPr="0049541D">
        <w:rPr>
          <w:rFonts w:eastAsiaTheme="minorHAnsi"/>
          <w:szCs w:val="20"/>
        </w:rPr>
        <w:t>Your computer has been refreshed with our newest software. We appreciate your patience and understanding throughout this process.  Please give us a call or e-mail us at your earliest convenience to schedule a tutorial for your new software. If you are comfortable without a tutorial, please enjoy your new software and feel free to call at anytime with any questions you may have.</w:t>
      </w:r>
    </w:p>
    <w:p w:rsidR="00935E37" w:rsidRPr="0049541D" w:rsidRDefault="00935E37" w:rsidP="00935E37">
      <w:pPr>
        <w:spacing w:beforeLines="1" w:before="2" w:afterLines="1" w:after="2"/>
        <w:rPr>
          <w:rFonts w:eastAsiaTheme="minorHAnsi"/>
          <w:szCs w:val="20"/>
        </w:rPr>
      </w:pPr>
    </w:p>
    <w:p w:rsidR="00935E37" w:rsidRPr="0049541D" w:rsidRDefault="00935E37" w:rsidP="00935E37">
      <w:pPr>
        <w:spacing w:beforeLines="1" w:before="2" w:afterLines="1" w:after="2"/>
        <w:rPr>
          <w:rFonts w:eastAsiaTheme="minorHAnsi"/>
          <w:szCs w:val="20"/>
        </w:rPr>
      </w:pPr>
      <w:r w:rsidRPr="0049541D">
        <w:rPr>
          <w:rFonts w:eastAsiaTheme="minorHAnsi"/>
          <w:b/>
          <w:szCs w:val="20"/>
        </w:rPr>
        <w:t>Data Storage</w:t>
      </w:r>
      <w:r w:rsidRPr="0049541D">
        <w:rPr>
          <w:rFonts w:eastAsiaTheme="minorHAnsi"/>
          <w:b/>
          <w:szCs w:val="20"/>
        </w:rPr>
        <w:br/>
      </w:r>
      <w:r w:rsidRPr="0049541D">
        <w:rPr>
          <w:rFonts w:eastAsiaTheme="minorHAnsi"/>
          <w:szCs w:val="20"/>
        </w:rPr>
        <w:t>Your computer’s hard drive was completely backed up and will be stored on our secure backup server. We have also removed your old hard drive and will keep it for two months to ensure all of your data from your previous hard drive was transferred to your new/refreshed computer. Please make sure all of your data was transferred within these two months.</w:t>
      </w:r>
    </w:p>
    <w:p w:rsidR="00935E37" w:rsidRPr="0049541D" w:rsidRDefault="00935E37" w:rsidP="00935E37">
      <w:pPr>
        <w:pStyle w:val="GACBodyCopy"/>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b/>
          <w:sz w:val="24"/>
        </w:rPr>
        <w:t>Computer Login</w:t>
      </w:r>
      <w:r w:rsidRPr="0049541D">
        <w:rPr>
          <w:rFonts w:ascii="Times New Roman" w:hAnsi="Times New Roman"/>
          <w:b/>
          <w:sz w:val="24"/>
        </w:rPr>
        <w:br/>
      </w:r>
      <w:r w:rsidRPr="0049541D">
        <w:rPr>
          <w:rFonts w:ascii="Times New Roman" w:hAnsi="Times New Roman"/>
          <w:sz w:val="24"/>
        </w:rPr>
        <w:t>Please use your e</w:t>
      </w:r>
      <w:r>
        <w:rPr>
          <w:rFonts w:ascii="Times New Roman" w:hAnsi="Times New Roman"/>
          <w:sz w:val="24"/>
        </w:rPr>
        <w:t>-mail username and the password.</w:t>
      </w:r>
    </w:p>
    <w:p w:rsidR="00935E37" w:rsidRPr="0049541D" w:rsidRDefault="00935E37" w:rsidP="00935E37">
      <w:pPr>
        <w:pStyle w:val="NormalWeb"/>
        <w:spacing w:before="2" w:after="2"/>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sz w:val="24"/>
        </w:rPr>
        <w:t xml:space="preserve">If your e-mail password doesn't work, please use the password </w:t>
      </w:r>
      <w:r w:rsidRPr="0049541D">
        <w:rPr>
          <w:rFonts w:ascii="Times New Roman" w:hAnsi="Times New Roman"/>
          <w:b/>
          <w:sz w:val="24"/>
        </w:rPr>
        <w:t xml:space="preserve">PASSW0RD (all caps, a zero, not an "o") </w:t>
      </w:r>
      <w:r w:rsidRPr="0049541D">
        <w:rPr>
          <w:rFonts w:ascii="Times New Roman" w:hAnsi="Times New Roman"/>
          <w:sz w:val="24"/>
        </w:rPr>
        <w:t xml:space="preserve">to login. </w:t>
      </w: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sz w:val="24"/>
        </w:rPr>
        <w:t xml:space="preserve">Then you will need to point your web browser to </w:t>
      </w:r>
      <w:hyperlink r:id="rId7" w:history="1">
        <w:r w:rsidRPr="00D34E8C">
          <w:rPr>
            <w:rStyle w:val="Hyperlink"/>
            <w:rFonts w:ascii="Times New Roman" w:hAnsi="Times New Roman"/>
            <w:b/>
            <w:sz w:val="24"/>
          </w:rPr>
          <w:t>https://gustavus.edu/account/</w:t>
        </w:r>
      </w:hyperlink>
      <w:r>
        <w:rPr>
          <w:rFonts w:ascii="Times New Roman" w:hAnsi="Times New Roman"/>
          <w:b/>
          <w:sz w:val="24"/>
        </w:rPr>
        <w:t xml:space="preserve"> </w:t>
      </w:r>
      <w:r w:rsidRPr="0049541D">
        <w:rPr>
          <w:rFonts w:ascii="Times New Roman" w:hAnsi="Times New Roman"/>
          <w:sz w:val="24"/>
        </w:rPr>
        <w:t xml:space="preserve">and </w:t>
      </w:r>
      <w:r>
        <w:rPr>
          <w:rFonts w:ascii="Times New Roman" w:hAnsi="Times New Roman"/>
          <w:sz w:val="24"/>
        </w:rPr>
        <w:t xml:space="preserve">click </w:t>
      </w:r>
      <w:r w:rsidRPr="0049541D">
        <w:rPr>
          <w:rFonts w:ascii="Times New Roman" w:hAnsi="Times New Roman"/>
          <w:sz w:val="24"/>
        </w:rPr>
        <w:t>login.</w:t>
      </w:r>
      <w:r>
        <w:rPr>
          <w:rFonts w:ascii="Times New Roman" w:hAnsi="Times New Roman"/>
          <w:sz w:val="24"/>
        </w:rPr>
        <w:t xml:space="preserve"> After you are logged in please click on the “Sync Password” tool located on the left hand side of the webpage and follow the instructions.</w:t>
      </w:r>
    </w:p>
    <w:p w:rsidR="00935E37" w:rsidRPr="0049541D" w:rsidRDefault="00935E37" w:rsidP="00935E37">
      <w:pPr>
        <w:pStyle w:val="NormalWeb"/>
        <w:spacing w:before="2" w:after="2"/>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sz w:val="24"/>
        </w:rPr>
        <w:t>Changing your e-mail password also changes your computer login password.</w:t>
      </w: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sz w:val="24"/>
        </w:rPr>
        <w:t xml:space="preserve">*E-mail passwords can be changed at the following web site:  </w:t>
      </w:r>
      <w:r w:rsidRPr="0049541D">
        <w:rPr>
          <w:rFonts w:ascii="Times New Roman" w:hAnsi="Times New Roman"/>
          <w:color w:val="0000FF"/>
          <w:sz w:val="24"/>
        </w:rPr>
        <w:t>https://gustavus.edu/go/tools</w:t>
      </w:r>
    </w:p>
    <w:p w:rsidR="00935E37" w:rsidRPr="0049541D" w:rsidRDefault="00935E37" w:rsidP="00935E37">
      <w:pPr>
        <w:pStyle w:val="NormalWeb"/>
        <w:spacing w:before="2" w:after="2"/>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b/>
          <w:sz w:val="24"/>
        </w:rPr>
        <w:t>Current Operating System</w:t>
      </w:r>
      <w:r w:rsidRPr="0049541D">
        <w:rPr>
          <w:rFonts w:ascii="Times New Roman" w:hAnsi="Times New Roman"/>
          <w:sz w:val="24"/>
        </w:rPr>
        <w:br/>
      </w:r>
      <w:r>
        <w:rPr>
          <w:rFonts w:ascii="Times New Roman" w:hAnsi="Times New Roman"/>
          <w:sz w:val="24"/>
        </w:rPr>
        <w:t>Mac OS Lion Version 10.</w:t>
      </w:r>
      <w:r w:rsidR="00CB689A">
        <w:rPr>
          <w:rFonts w:ascii="Times New Roman" w:hAnsi="Times New Roman"/>
          <w:sz w:val="24"/>
        </w:rPr>
        <w:t>8.3</w:t>
      </w:r>
    </w:p>
    <w:p w:rsidR="00935E37" w:rsidRPr="0049541D" w:rsidRDefault="00935E37" w:rsidP="00935E37">
      <w:pPr>
        <w:pStyle w:val="NormalWeb"/>
        <w:spacing w:before="2" w:after="2"/>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b/>
          <w:sz w:val="24"/>
        </w:rPr>
        <w:t>Storing Your Files</w:t>
      </w:r>
      <w:r w:rsidRPr="0049541D">
        <w:rPr>
          <w:rFonts w:ascii="Times New Roman" w:hAnsi="Times New Roman"/>
          <w:sz w:val="24"/>
        </w:rPr>
        <w:br/>
        <w:t xml:space="preserve">Please save files in the Documents folder. </w:t>
      </w:r>
      <w:r>
        <w:rPr>
          <w:rFonts w:ascii="Times New Roman" w:hAnsi="Times New Roman"/>
          <w:sz w:val="24"/>
        </w:rPr>
        <w:t>You can access this using Finder and clicking on Documents.</w:t>
      </w:r>
      <w:r w:rsidR="00CB689A">
        <w:rPr>
          <w:rFonts w:ascii="Times New Roman" w:hAnsi="Times New Roman"/>
          <w:sz w:val="24"/>
        </w:rPr>
        <w:t xml:space="preserve"> </w:t>
      </w:r>
      <w:r w:rsidR="00CB689A">
        <w:rPr>
          <w:rFonts w:ascii="Times New Roman" w:hAnsi="Times New Roman"/>
          <w:sz w:val="24"/>
        </w:rPr>
        <w:t>To customize Finder settings click Finder in the menu bar and click preferences.</w:t>
      </w:r>
      <w:bookmarkStart w:id="0" w:name="_GoBack"/>
      <w:bookmarkEnd w:id="0"/>
    </w:p>
    <w:p w:rsidR="00935E37" w:rsidRPr="0049541D" w:rsidRDefault="00935E37" w:rsidP="00935E37">
      <w:pPr>
        <w:pStyle w:val="NormalWeb"/>
        <w:spacing w:before="2" w:after="2"/>
        <w:rPr>
          <w:rFonts w:ascii="Times New Roman" w:hAnsi="Times New Roman"/>
          <w:sz w:val="24"/>
        </w:rPr>
      </w:pPr>
    </w:p>
    <w:p w:rsidR="00935E37" w:rsidRPr="0049541D" w:rsidRDefault="00935E37" w:rsidP="00935E37">
      <w:pPr>
        <w:pStyle w:val="NormalWeb"/>
        <w:spacing w:before="2" w:after="2"/>
        <w:rPr>
          <w:rFonts w:ascii="Times New Roman" w:hAnsi="Times New Roman"/>
          <w:sz w:val="24"/>
        </w:rPr>
      </w:pPr>
      <w:r w:rsidRPr="0049541D">
        <w:rPr>
          <w:rFonts w:ascii="Times New Roman" w:hAnsi="Times New Roman"/>
          <w:b/>
          <w:sz w:val="24"/>
        </w:rPr>
        <w:t>Computer Applications</w:t>
      </w:r>
    </w:p>
    <w:p w:rsidR="00935E37" w:rsidRDefault="00935E37" w:rsidP="00935E37">
      <w:pPr>
        <w:pStyle w:val="msonormalcxspmiddle"/>
        <w:spacing w:before="2" w:after="2"/>
        <w:ind w:left="720"/>
        <w:rPr>
          <w:rFonts w:ascii="Times New Roman" w:hAnsi="Times New Roman"/>
          <w:sz w:val="24"/>
        </w:rPr>
      </w:pPr>
      <w:r w:rsidRPr="0049541D">
        <w:rPr>
          <w:rFonts w:ascii="Times New Roman" w:hAnsi="Times New Roman"/>
          <w:sz w:val="24"/>
        </w:rPr>
        <w:t>·      E-mail –</w:t>
      </w:r>
      <w:r>
        <w:rPr>
          <w:rFonts w:ascii="Times New Roman" w:hAnsi="Times New Roman"/>
          <w:sz w:val="24"/>
        </w:rPr>
        <w:t>Mac Mail</w:t>
      </w:r>
    </w:p>
    <w:p w:rsidR="00935E37" w:rsidRPr="0049541D" w:rsidRDefault="00935E37" w:rsidP="00935E37">
      <w:pPr>
        <w:pStyle w:val="msonormalcxspmiddle"/>
        <w:spacing w:before="2" w:after="2"/>
        <w:ind w:left="720"/>
        <w:rPr>
          <w:rFonts w:ascii="Times New Roman" w:hAnsi="Times New Roman"/>
          <w:sz w:val="24"/>
        </w:rPr>
      </w:pPr>
      <w:r w:rsidRPr="0049541D">
        <w:rPr>
          <w:rFonts w:ascii="Times New Roman" w:hAnsi="Times New Roman"/>
          <w:sz w:val="24"/>
        </w:rPr>
        <w:t xml:space="preserve">·      Web Browser – </w:t>
      </w:r>
      <w:r>
        <w:rPr>
          <w:rFonts w:ascii="Times New Roman" w:hAnsi="Times New Roman"/>
          <w:sz w:val="24"/>
        </w:rPr>
        <w:t>Safari, Google Chrome, Firefox</w:t>
      </w:r>
    </w:p>
    <w:p w:rsidR="00935E37" w:rsidRPr="0049541D" w:rsidRDefault="00935E37" w:rsidP="00935E37">
      <w:pPr>
        <w:pStyle w:val="msonormalcxspmiddle"/>
        <w:spacing w:before="2" w:after="2"/>
        <w:ind w:left="720"/>
        <w:rPr>
          <w:rFonts w:ascii="Times New Roman" w:hAnsi="Times New Roman"/>
          <w:sz w:val="24"/>
        </w:rPr>
      </w:pPr>
      <w:r w:rsidRPr="0049541D">
        <w:rPr>
          <w:rFonts w:ascii="Times New Roman" w:hAnsi="Times New Roman"/>
          <w:sz w:val="24"/>
        </w:rPr>
        <w:t xml:space="preserve">·      </w:t>
      </w:r>
      <w:proofErr w:type="gramStart"/>
      <w:r>
        <w:rPr>
          <w:rFonts w:ascii="Times New Roman" w:hAnsi="Times New Roman"/>
          <w:sz w:val="24"/>
        </w:rPr>
        <w:t>iTunes</w:t>
      </w:r>
      <w:proofErr w:type="gramEnd"/>
      <w:r>
        <w:rPr>
          <w:rFonts w:ascii="Times New Roman" w:hAnsi="Times New Roman"/>
          <w:sz w:val="24"/>
        </w:rPr>
        <w:t xml:space="preserve">, </w:t>
      </w:r>
      <w:proofErr w:type="spellStart"/>
      <w:r>
        <w:rPr>
          <w:rFonts w:ascii="Times New Roman" w:hAnsi="Times New Roman"/>
          <w:sz w:val="24"/>
        </w:rPr>
        <w:t>iDVD</w:t>
      </w:r>
      <w:proofErr w:type="spellEnd"/>
      <w:r>
        <w:rPr>
          <w:rFonts w:ascii="Times New Roman" w:hAnsi="Times New Roman"/>
          <w:sz w:val="24"/>
        </w:rPr>
        <w:t>, VLC</w:t>
      </w:r>
    </w:p>
    <w:p w:rsidR="00935E37" w:rsidRPr="0049541D" w:rsidRDefault="00935E37" w:rsidP="00935E37">
      <w:pPr>
        <w:pStyle w:val="msonormalcxspmiddle"/>
        <w:spacing w:before="2" w:after="2"/>
        <w:ind w:left="720"/>
        <w:rPr>
          <w:rFonts w:ascii="Times New Roman" w:hAnsi="Times New Roman"/>
          <w:sz w:val="24"/>
        </w:rPr>
      </w:pPr>
      <w:r w:rsidRPr="0049541D">
        <w:rPr>
          <w:rFonts w:ascii="Times New Roman" w:hAnsi="Times New Roman"/>
          <w:sz w:val="24"/>
        </w:rPr>
        <w:t xml:space="preserve">·      Microsoft Office </w:t>
      </w:r>
      <w:r>
        <w:rPr>
          <w:rFonts w:ascii="Times New Roman" w:hAnsi="Times New Roman"/>
          <w:sz w:val="24"/>
        </w:rPr>
        <w:t>Mac 2011</w:t>
      </w:r>
    </w:p>
    <w:p w:rsidR="00935E37" w:rsidRPr="0049541D" w:rsidRDefault="00935E37" w:rsidP="00935E37">
      <w:pPr>
        <w:pStyle w:val="msonormalcxspmiddle"/>
        <w:spacing w:before="2" w:after="2"/>
        <w:ind w:left="720"/>
        <w:rPr>
          <w:rFonts w:ascii="Times New Roman" w:hAnsi="Times New Roman"/>
          <w:sz w:val="24"/>
        </w:rPr>
      </w:pPr>
      <w:r>
        <w:rPr>
          <w:rFonts w:ascii="Times New Roman" w:hAnsi="Times New Roman"/>
          <w:sz w:val="24"/>
        </w:rPr>
        <w:t>·      Adobe CS6</w:t>
      </w:r>
      <w:r w:rsidRPr="0049541D">
        <w:rPr>
          <w:rFonts w:ascii="Times New Roman" w:hAnsi="Times New Roman"/>
          <w:sz w:val="24"/>
        </w:rPr>
        <w:t xml:space="preserve"> Suite</w:t>
      </w:r>
    </w:p>
    <w:p w:rsidR="00C65746" w:rsidRPr="00C65746" w:rsidRDefault="00C65746" w:rsidP="00935E37">
      <w:pPr>
        <w:spacing w:beforeLines="1" w:before="2" w:afterLines="1" w:after="2"/>
        <w:rPr>
          <w:rFonts w:eastAsiaTheme="minorHAnsi" w:cstheme="minorBidi"/>
          <w:b/>
          <w:szCs w:val="20"/>
        </w:rPr>
      </w:pPr>
    </w:p>
    <w:p w:rsidR="00C65746" w:rsidRPr="00C65746" w:rsidRDefault="00C65746" w:rsidP="00C65746">
      <w:pPr>
        <w:pStyle w:val="NormalWeb"/>
        <w:spacing w:before="2" w:after="2"/>
        <w:rPr>
          <w:rFonts w:ascii="Times New Roman" w:hAnsi="Times New Roman"/>
          <w:sz w:val="24"/>
        </w:rPr>
      </w:pPr>
      <w:proofErr w:type="spellStart"/>
      <w:r w:rsidRPr="00C65746">
        <w:rPr>
          <w:rFonts w:ascii="Times New Roman" w:hAnsi="Times New Roman"/>
          <w:b/>
          <w:sz w:val="24"/>
        </w:rPr>
        <w:lastRenderedPageBreak/>
        <w:t>Datatel</w:t>
      </w:r>
      <w:proofErr w:type="spellEnd"/>
      <w:r w:rsidRPr="00C65746">
        <w:rPr>
          <w:rFonts w:ascii="Times New Roman" w:hAnsi="Times New Roman"/>
          <w:b/>
          <w:sz w:val="24"/>
        </w:rPr>
        <w:br/>
      </w:r>
      <w:proofErr w:type="spellStart"/>
      <w:r w:rsidRPr="00C65746">
        <w:rPr>
          <w:rFonts w:ascii="Times New Roman" w:hAnsi="Times New Roman"/>
          <w:sz w:val="24"/>
        </w:rPr>
        <w:t>Datatel</w:t>
      </w:r>
      <w:proofErr w:type="spellEnd"/>
      <w:r w:rsidRPr="00C65746">
        <w:rPr>
          <w:rFonts w:ascii="Times New Roman" w:hAnsi="Times New Roman"/>
          <w:sz w:val="24"/>
        </w:rPr>
        <w:t xml:space="preserve"> is the system that provides advanced information management systems for higher education. There are many parts to </w:t>
      </w:r>
      <w:proofErr w:type="spellStart"/>
      <w:r w:rsidRPr="00C65746">
        <w:rPr>
          <w:rFonts w:ascii="Times New Roman" w:hAnsi="Times New Roman"/>
          <w:sz w:val="24"/>
        </w:rPr>
        <w:t>Datatel</w:t>
      </w:r>
      <w:proofErr w:type="spellEnd"/>
      <w:r w:rsidRPr="00C65746">
        <w:rPr>
          <w:rFonts w:ascii="Times New Roman" w:hAnsi="Times New Roman"/>
          <w:sz w:val="24"/>
        </w:rPr>
        <w:t xml:space="preserve"> including accounts payable, human resources, institutional advancement, admissions information, academic records, student billing, registration, etc. </w:t>
      </w:r>
    </w:p>
    <w:p w:rsidR="00C65746" w:rsidRPr="00C65746" w:rsidRDefault="00C65746" w:rsidP="00935E37">
      <w:pPr>
        <w:spacing w:beforeLines="1" w:before="2" w:afterLines="1" w:after="2"/>
        <w:rPr>
          <w:rFonts w:eastAsiaTheme="minorHAnsi" w:cstheme="minorBidi"/>
          <w:b/>
          <w:szCs w:val="20"/>
        </w:rPr>
      </w:pP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b/>
          <w:szCs w:val="20"/>
        </w:rPr>
        <w:t>Printers</w:t>
      </w:r>
      <w:r w:rsidRPr="00C65746">
        <w:rPr>
          <w:rFonts w:eastAsiaTheme="minorHAnsi" w:cstheme="minorBidi"/>
          <w:b/>
          <w:szCs w:val="20"/>
        </w:rPr>
        <w:br/>
      </w:r>
      <w:r w:rsidRPr="00C65746">
        <w:rPr>
          <w:rFonts w:eastAsiaTheme="minorHAnsi" w:cstheme="minorBidi"/>
          <w:szCs w:val="20"/>
        </w:rPr>
        <w:t>If there is not a printer installed or if you need another printer installed on your computer, please contact the Technology Helpline for assistance.</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w:t>
      </w:r>
    </w:p>
    <w:p w:rsidR="00C65746" w:rsidRPr="00C65746" w:rsidRDefault="00C65746" w:rsidP="00935E37">
      <w:pPr>
        <w:spacing w:beforeLines="1" w:before="2" w:afterLines="1" w:after="2"/>
        <w:rPr>
          <w:rFonts w:eastAsiaTheme="minorHAnsi"/>
          <w:szCs w:val="20"/>
        </w:rPr>
      </w:pPr>
      <w:r w:rsidRPr="00C65746">
        <w:rPr>
          <w:rFonts w:eastAsiaTheme="minorHAnsi"/>
          <w:b/>
          <w:szCs w:val="20"/>
        </w:rPr>
        <w:t>Technology Helpline</w:t>
      </w:r>
      <w:r w:rsidRPr="00C65746">
        <w:rPr>
          <w:rFonts w:eastAsiaTheme="minorHAnsi"/>
          <w:szCs w:val="20"/>
        </w:rPr>
        <w:br/>
        <w:t xml:space="preserve">GTS provides support to the members of the Gustavus community through the Technology Helpline, located on the first floor of Olin Hall. The Technology Helpline is a group of student workers led by full-time User Services staff members, who are specially trained and dedicated to the serving the hardware, software, and networking needs of the campus community. If you have questions or concerns, please contact us at </w:t>
      </w:r>
      <w:hyperlink r:id="rId8" w:history="1">
        <w:r w:rsidRPr="00C65746">
          <w:rPr>
            <w:rFonts w:eastAsiaTheme="minorHAnsi"/>
            <w:color w:val="0000FF"/>
            <w:szCs w:val="20"/>
            <w:u w:val="single"/>
          </w:rPr>
          <w:t>helpline@gustavus.edu</w:t>
        </w:r>
      </w:hyperlink>
      <w:proofErr w:type="gramStart"/>
      <w:r w:rsidRPr="00C65746">
        <w:rPr>
          <w:rFonts w:eastAsiaTheme="minorHAnsi"/>
          <w:szCs w:val="20"/>
        </w:rPr>
        <w:t xml:space="preserve"> ,</w:t>
      </w:r>
      <w:proofErr w:type="gramEnd"/>
      <w:r w:rsidRPr="00C65746">
        <w:rPr>
          <w:rFonts w:eastAsiaTheme="minorHAnsi"/>
          <w:szCs w:val="20"/>
        </w:rPr>
        <w:t xml:space="preserve"> (507)933-6111, or browse the website and submit a problem ticket at </w:t>
      </w:r>
      <w:hyperlink r:id="rId9" w:history="1">
        <w:r w:rsidRPr="00C65746">
          <w:rPr>
            <w:rFonts w:eastAsiaTheme="minorHAnsi"/>
            <w:color w:val="0000FF"/>
            <w:szCs w:val="20"/>
            <w:u w:val="single"/>
          </w:rPr>
          <w:t>http://gustavus.edu/GTS</w:t>
        </w:r>
      </w:hyperlink>
    </w:p>
    <w:p w:rsidR="00C65746" w:rsidRPr="00C65746" w:rsidRDefault="00C65746"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 xml:space="preserve">Technology Services Website: </w:t>
      </w:r>
      <w:r w:rsidRPr="00C65746">
        <w:rPr>
          <w:rFonts w:eastAsiaTheme="minorHAnsi"/>
          <w:b/>
          <w:color w:val="0000FF"/>
          <w:szCs w:val="20"/>
        </w:rPr>
        <w:t>http://gustavus.edu/gts</w:t>
      </w:r>
      <w:r w:rsidRPr="00C65746">
        <w:rPr>
          <w:rFonts w:eastAsiaTheme="minorHAnsi"/>
          <w:b/>
          <w:szCs w:val="20"/>
        </w:rPr>
        <w:br/>
      </w:r>
      <w:r w:rsidRPr="00C65746">
        <w:rPr>
          <w:rFonts w:eastAsiaTheme="minorHAnsi"/>
          <w:szCs w:val="20"/>
        </w:rPr>
        <w:t>Our website has five main components: a news section, the ability to search our website for information, the ability to submit a help request, the ability to chat live with one of our staff members, and finally a place to modify your email account called our GTS Tools page.</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Items on the GTS Tools page: </w:t>
      </w:r>
      <w:r w:rsidRPr="00C65746">
        <w:rPr>
          <w:rFonts w:eastAsiaTheme="minorHAnsi" w:cstheme="minorBidi"/>
          <w:b/>
          <w:color w:val="0000FF"/>
          <w:szCs w:val="20"/>
        </w:rPr>
        <w:t>http://gustavus.edu/go/tools</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xml:space="preserve">   Check your disk usage </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Check your bandwidth usage</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Change your e-mail password Add alternate e-mail address, in case you forget your password</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Create and edit email lists</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Configure your spam handling preferences</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Set a vacation message</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Forward your email</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News portion</w:t>
      </w:r>
    </w:p>
    <w:p w:rsidR="00C65746" w:rsidRPr="00C65746" w:rsidRDefault="00C65746" w:rsidP="00935E37">
      <w:pPr>
        <w:spacing w:beforeLines="1" w:before="2" w:afterLines="1" w:after="2"/>
        <w:ind w:left="1440"/>
        <w:rPr>
          <w:rFonts w:eastAsiaTheme="minorHAnsi" w:cstheme="minorBidi"/>
          <w:szCs w:val="20"/>
        </w:rPr>
      </w:pPr>
      <w:proofErr w:type="gramStart"/>
      <w:r w:rsidRPr="00C65746">
        <w:rPr>
          <w:rFonts w:eastAsiaTheme="minorHAnsi" w:cstheme="minorBidi"/>
          <w:szCs w:val="20"/>
        </w:rPr>
        <w:t>o</w:t>
      </w:r>
      <w:proofErr w:type="gramEnd"/>
      <w:r w:rsidRPr="00C65746">
        <w:rPr>
          <w:rFonts w:eastAsiaTheme="minorHAnsi" w:cstheme="minorBidi"/>
          <w:szCs w:val="20"/>
        </w:rPr>
        <w:t xml:space="preserve">   Contains the blogs of the different groups within the Technology Services department. You can subscribe to them with a RSS reader such as Google reader, </w:t>
      </w:r>
      <w:proofErr w:type="spellStart"/>
      <w:r w:rsidRPr="00C65746">
        <w:rPr>
          <w:rFonts w:eastAsiaTheme="minorHAnsi" w:cstheme="minorBidi"/>
          <w:szCs w:val="20"/>
        </w:rPr>
        <w:t>Bloglines</w:t>
      </w:r>
      <w:proofErr w:type="spellEnd"/>
      <w:r w:rsidRPr="00C65746">
        <w:rPr>
          <w:rFonts w:eastAsiaTheme="minorHAnsi" w:cstheme="minorBidi"/>
          <w:szCs w:val="20"/>
        </w:rPr>
        <w:t>, etc.</w:t>
      </w:r>
    </w:p>
    <w:p w:rsidR="00C65746" w:rsidRPr="00C65746" w:rsidRDefault="00C65746" w:rsidP="00935E37">
      <w:pPr>
        <w:spacing w:beforeLines="1" w:before="2" w:afterLines="1" w:after="2"/>
        <w:ind w:left="1440"/>
        <w:rPr>
          <w:rFonts w:eastAsiaTheme="minorHAnsi" w:cstheme="minorBidi"/>
          <w:szCs w:val="20"/>
        </w:rPr>
      </w:pPr>
    </w:p>
    <w:p w:rsidR="005D302D" w:rsidRPr="00C83F8A" w:rsidRDefault="005D302D" w:rsidP="005D302D">
      <w:pPr>
        <w:widowControl w:val="0"/>
        <w:autoSpaceDE w:val="0"/>
        <w:autoSpaceDN w:val="0"/>
        <w:adjustRightInd w:val="0"/>
        <w:rPr>
          <w:rFonts w:cs="Arial"/>
          <w:b/>
          <w:szCs w:val="26"/>
        </w:rPr>
      </w:pPr>
      <w:r w:rsidRPr="00C83F8A">
        <w:rPr>
          <w:rFonts w:cs="Arial"/>
          <w:b/>
          <w:szCs w:val="26"/>
        </w:rPr>
        <w:t>Faculty/Staff Profiles</w:t>
      </w:r>
    </w:p>
    <w:p w:rsidR="005D302D" w:rsidRPr="00C83F8A" w:rsidRDefault="005D302D" w:rsidP="005D302D">
      <w:pPr>
        <w:widowControl w:val="0"/>
        <w:autoSpaceDE w:val="0"/>
        <w:autoSpaceDN w:val="0"/>
        <w:adjustRightInd w:val="0"/>
        <w:rPr>
          <w:rFonts w:cs="Arial"/>
          <w:szCs w:val="26"/>
        </w:rPr>
      </w:pPr>
    </w:p>
    <w:p w:rsidR="005D302D" w:rsidRDefault="005D302D" w:rsidP="00935E37">
      <w:pPr>
        <w:spacing w:beforeLines="1" w:before="2" w:afterLines="1" w:after="2"/>
        <w:rPr>
          <w:rFonts w:cs="Arial"/>
          <w:szCs w:val="26"/>
        </w:rPr>
      </w:pPr>
      <w:r w:rsidRPr="00C83F8A">
        <w:rPr>
          <w:rFonts w:cs="Arial"/>
          <w:szCs w:val="26"/>
        </w:rPr>
        <w:t xml:space="preserve">The faculty/staff profile system allows you to quickly and easily manage your biographical profile. You can upload photos, documents, and a curriculum </w:t>
      </w:r>
      <w:proofErr w:type="spellStart"/>
      <w:r w:rsidRPr="00C83F8A">
        <w:rPr>
          <w:rFonts w:cs="Arial"/>
          <w:szCs w:val="26"/>
        </w:rPr>
        <w:t>vitæ</w:t>
      </w:r>
      <w:proofErr w:type="spellEnd"/>
      <w:r w:rsidRPr="00C83F8A">
        <w:rPr>
          <w:rFonts w:cs="Arial"/>
          <w:szCs w:val="26"/>
        </w:rPr>
        <w:t xml:space="preserve"> with just a few short clicks. Faculty members also receive generated course lists, making it an extremely informative and useful page. Profiles are automatically linked from department homepages, and profile content can also be utilized elsewhere on your website. To get started, visit </w:t>
      </w:r>
      <w:hyperlink r:id="rId10" w:history="1">
        <w:r w:rsidRPr="00C83F8A">
          <w:rPr>
            <w:rFonts w:cs="Arial"/>
            <w:color w:val="0450AE"/>
            <w:szCs w:val="26"/>
            <w:u w:val="single" w:color="0450AE"/>
          </w:rPr>
          <w:t>http://gustavus.edu/profiles/edit</w:t>
        </w:r>
      </w:hyperlink>
    </w:p>
    <w:p w:rsidR="005D302D" w:rsidRDefault="005D302D" w:rsidP="00935E37">
      <w:pPr>
        <w:spacing w:beforeLines="1" w:before="2" w:afterLines="1" w:after="2"/>
        <w:rPr>
          <w:rFonts w:cs="Arial"/>
          <w:szCs w:val="26"/>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 xml:space="preserve">The Gustavus </w:t>
      </w:r>
      <w:proofErr w:type="spellStart"/>
      <w:r w:rsidRPr="00C65746">
        <w:rPr>
          <w:rFonts w:eastAsiaTheme="minorHAnsi"/>
          <w:b/>
          <w:szCs w:val="20"/>
        </w:rPr>
        <w:t>Gribly</w:t>
      </w:r>
      <w:proofErr w:type="spellEnd"/>
      <w:r w:rsidRPr="00C65746">
        <w:rPr>
          <w:rFonts w:eastAsiaTheme="minorHAnsi"/>
          <w:b/>
          <w:szCs w:val="20"/>
        </w:rPr>
        <w:t xml:space="preserve">: </w:t>
      </w:r>
      <w:r w:rsidRPr="00C65746">
        <w:rPr>
          <w:rFonts w:eastAsiaTheme="minorHAnsi"/>
          <w:b/>
          <w:color w:val="0000FF"/>
          <w:szCs w:val="20"/>
        </w:rPr>
        <w:t>http://gustavus.edu/gribly</w:t>
      </w:r>
      <w:r w:rsidRPr="00C65746">
        <w:rPr>
          <w:rFonts w:eastAsiaTheme="minorHAnsi"/>
          <w:b/>
          <w:szCs w:val="20"/>
        </w:rPr>
        <w:br/>
      </w:r>
      <w:r w:rsidRPr="00C65746">
        <w:rPr>
          <w:rFonts w:eastAsiaTheme="minorHAnsi"/>
          <w:szCs w:val="20"/>
        </w:rPr>
        <w:t xml:space="preserve">The </w:t>
      </w:r>
      <w:proofErr w:type="spellStart"/>
      <w:r w:rsidRPr="00C65746">
        <w:rPr>
          <w:rFonts w:eastAsiaTheme="minorHAnsi"/>
          <w:szCs w:val="20"/>
        </w:rPr>
        <w:t>Gribly</w:t>
      </w:r>
      <w:proofErr w:type="spellEnd"/>
      <w:r w:rsidRPr="00C65746">
        <w:rPr>
          <w:rFonts w:eastAsiaTheme="minorHAnsi"/>
          <w:szCs w:val="20"/>
        </w:rPr>
        <w:t xml:space="preserve"> is the online photo directory of Gustavus faculty, staff, and students, which is maintained by our Web Services group. It also serves as the gateway to course email aliases, your professional profile, and your emergency contact profile. Your Gustavus username and email password is required to visit this page.</w:t>
      </w:r>
    </w:p>
    <w:p w:rsidR="00C65746" w:rsidRPr="00C65746" w:rsidRDefault="00C65746"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proofErr w:type="spellStart"/>
      <w:r w:rsidRPr="00C65746">
        <w:rPr>
          <w:rFonts w:eastAsiaTheme="minorHAnsi"/>
          <w:b/>
          <w:szCs w:val="20"/>
        </w:rPr>
        <w:t>WebAdvisor</w:t>
      </w:r>
      <w:proofErr w:type="spellEnd"/>
      <w:r w:rsidRPr="00C65746">
        <w:rPr>
          <w:rFonts w:eastAsiaTheme="minorHAnsi"/>
          <w:b/>
          <w:szCs w:val="20"/>
        </w:rPr>
        <w:t xml:space="preserve">: </w:t>
      </w:r>
      <w:r w:rsidRPr="00C65746">
        <w:rPr>
          <w:rFonts w:eastAsiaTheme="minorHAnsi"/>
          <w:b/>
          <w:color w:val="0000FF"/>
          <w:szCs w:val="20"/>
        </w:rPr>
        <w:t>http://gustavus.edu/go/webadvisor</w:t>
      </w:r>
      <w:r w:rsidRPr="00C65746">
        <w:rPr>
          <w:rFonts w:eastAsiaTheme="minorHAnsi"/>
          <w:b/>
          <w:szCs w:val="20"/>
        </w:rPr>
        <w:br/>
      </w:r>
      <w:r w:rsidRPr="00C65746">
        <w:rPr>
          <w:rFonts w:eastAsiaTheme="minorHAnsi"/>
          <w:szCs w:val="20"/>
        </w:rPr>
        <w:t xml:space="preserve">WebAdvisor is the online gateway for students to access their grades, class schedules, degree progress, transcripts, etc. Faculty and staff can also access </w:t>
      </w:r>
      <w:proofErr w:type="spellStart"/>
      <w:r w:rsidRPr="00C65746">
        <w:rPr>
          <w:rFonts w:eastAsiaTheme="minorHAnsi"/>
          <w:szCs w:val="20"/>
        </w:rPr>
        <w:t>WebAdvisor</w:t>
      </w:r>
      <w:proofErr w:type="spellEnd"/>
      <w:r w:rsidRPr="00C65746">
        <w:rPr>
          <w:rFonts w:eastAsiaTheme="minorHAnsi"/>
          <w:szCs w:val="20"/>
        </w:rPr>
        <w:t xml:space="preserve"> to view class rosters, pay information, employee account information, budget, student employee information, budget information, or enter grades online. </w:t>
      </w:r>
      <w:proofErr w:type="gramStart"/>
      <w:r w:rsidRPr="00C65746">
        <w:rPr>
          <w:rFonts w:eastAsiaTheme="minorHAnsi"/>
          <w:szCs w:val="20"/>
        </w:rPr>
        <w:t>Your</w:t>
      </w:r>
      <w:proofErr w:type="gramEnd"/>
      <w:r w:rsidRPr="00C65746">
        <w:rPr>
          <w:rFonts w:eastAsiaTheme="minorHAnsi"/>
          <w:szCs w:val="20"/>
        </w:rPr>
        <w:t xml:space="preserve"> Gustavus username and </w:t>
      </w:r>
      <w:proofErr w:type="spellStart"/>
      <w:r w:rsidRPr="00C65746">
        <w:rPr>
          <w:rFonts w:eastAsiaTheme="minorHAnsi"/>
          <w:szCs w:val="20"/>
        </w:rPr>
        <w:t>WebAdvisor</w:t>
      </w:r>
      <w:proofErr w:type="spellEnd"/>
      <w:r w:rsidRPr="00C65746">
        <w:rPr>
          <w:rFonts w:eastAsiaTheme="minorHAnsi"/>
          <w:szCs w:val="20"/>
        </w:rPr>
        <w:t xml:space="preserve"> password is required to access this information.</w:t>
      </w:r>
    </w:p>
    <w:p w:rsidR="00C65746" w:rsidRPr="00C65746" w:rsidRDefault="00C65746"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 xml:space="preserve">Google Calendar: </w:t>
      </w:r>
      <w:hyperlink r:id="rId11" w:history="1">
        <w:r w:rsidRPr="00C65746">
          <w:rPr>
            <w:rFonts w:eastAsiaTheme="minorHAnsi"/>
            <w:b/>
            <w:color w:val="0000FF"/>
            <w:szCs w:val="20"/>
            <w:u w:val="single"/>
          </w:rPr>
          <w:t>http://google.gustavus.edu</w:t>
        </w:r>
      </w:hyperlink>
    </w:p>
    <w:p w:rsidR="00C65746" w:rsidRPr="00C65746" w:rsidRDefault="00C65746" w:rsidP="00935E37">
      <w:pPr>
        <w:spacing w:beforeLines="1" w:before="2" w:afterLines="1" w:after="2"/>
        <w:rPr>
          <w:rFonts w:eastAsiaTheme="minorHAnsi"/>
          <w:szCs w:val="20"/>
        </w:rPr>
      </w:pPr>
      <w:r w:rsidRPr="00C65746">
        <w:rPr>
          <w:rFonts w:eastAsiaTheme="minorHAnsi"/>
          <w:szCs w:val="20"/>
        </w:rPr>
        <w:t xml:space="preserve">Google Calendar is a campus-wide calendaring application. With your Gustavus username and password, you can use Google Calendar to manage and share your calendar and schedule meetings with other people at Gustavus. You can call the Helpline to schedule a training session for you and your department. </w:t>
      </w:r>
    </w:p>
    <w:p w:rsidR="00C65746" w:rsidRPr="00C65746" w:rsidRDefault="00C65746" w:rsidP="00935E37">
      <w:pPr>
        <w:spacing w:beforeLines="1" w:before="2" w:afterLines="1" w:after="2"/>
        <w:rPr>
          <w:rFonts w:eastAsiaTheme="minorHAnsi"/>
          <w:szCs w:val="20"/>
        </w:rPr>
      </w:pPr>
    </w:p>
    <w:p w:rsidR="00C65746" w:rsidRPr="00C65746" w:rsidRDefault="00C65746" w:rsidP="00C65746">
      <w:pPr>
        <w:rPr>
          <w:szCs w:val="20"/>
        </w:rPr>
      </w:pPr>
      <w:r w:rsidRPr="00C65746">
        <w:rPr>
          <w:b/>
          <w:szCs w:val="20"/>
        </w:rPr>
        <w:t>Home Directory</w:t>
      </w:r>
      <w:r w:rsidRPr="00C65746">
        <w:rPr>
          <w:b/>
          <w:szCs w:val="20"/>
        </w:rPr>
        <w:br/>
      </w:r>
      <w:r w:rsidRPr="00C65746">
        <w:rPr>
          <w:szCs w:val="20"/>
        </w:rPr>
        <w:t xml:space="preserve">Every user account includes a network storage space/web publishing space. This storage space is accessible anywhere on campus and is backed up nightly. Each faculty/staff member is provided with 1GB of storage space. If you feel you need more storage, please contact the Technology Helpline to request additional space. To access your home directory, click the Map My Home Directory icon on the computer's desktop. For more information, please visit </w:t>
      </w:r>
      <w:hyperlink r:id="rId12" w:history="1">
        <w:r w:rsidRPr="00C65746">
          <w:rPr>
            <w:color w:val="0000FF"/>
            <w:szCs w:val="20"/>
            <w:u w:val="single"/>
          </w:rPr>
          <w:t>http://gustavus.edu/gts/Home_Directory</w:t>
        </w:r>
        <w:r w:rsidRPr="00C65746">
          <w:rPr>
            <w:color w:val="0000FF"/>
            <w:szCs w:val="20"/>
            <w:u w:val="single"/>
          </w:rPr>
          <w:br/>
        </w:r>
      </w:hyperlink>
    </w:p>
    <w:p w:rsidR="00C65746" w:rsidRPr="00C65746" w:rsidRDefault="00C65746"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Computer Training</w:t>
      </w:r>
      <w:r w:rsidRPr="00C65746">
        <w:rPr>
          <w:rFonts w:eastAsiaTheme="minorHAnsi"/>
          <w:b/>
          <w:szCs w:val="20"/>
        </w:rPr>
        <w:br/>
      </w:r>
      <w:r w:rsidRPr="00C65746">
        <w:rPr>
          <w:rFonts w:eastAsiaTheme="minorHAnsi"/>
          <w:szCs w:val="20"/>
        </w:rPr>
        <w:t>Please call the Technology Helpline or visit our web site to find out more information about computer training. We offer training throughout the year at various times.</w:t>
      </w:r>
    </w:p>
    <w:p w:rsidR="00C65746" w:rsidRPr="00C65746" w:rsidRDefault="00C65746"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Free Software</w:t>
      </w:r>
      <w:r w:rsidRPr="00C65746">
        <w:rPr>
          <w:rFonts w:eastAsiaTheme="minorHAnsi"/>
          <w:b/>
          <w:szCs w:val="20"/>
        </w:rPr>
        <w:br/>
      </w:r>
      <w:r w:rsidRPr="00C65746">
        <w:rPr>
          <w:rFonts w:eastAsiaTheme="minorHAnsi"/>
          <w:szCs w:val="20"/>
        </w:rPr>
        <w:t xml:space="preserve">If you are a Gustavus faculty/staff member and you are provided with an office computer, you are eligible to install the Microsoft Office suite on your home computer at no cost. You are also eligible to install our Gustavus provided Symantec Endpoint Protection (antivirus) on your home computer. To obtain this software, please stop by the Technology Helpline in Olin Hall to borrow these discs. </w:t>
      </w:r>
    </w:p>
    <w:p w:rsidR="005D302D" w:rsidRDefault="005D302D" w:rsidP="00935E37">
      <w:pPr>
        <w:spacing w:beforeLines="1" w:before="2" w:afterLines="1" w:after="2"/>
        <w:rPr>
          <w:rFonts w:eastAsiaTheme="minorHAnsi"/>
          <w:szCs w:val="20"/>
        </w:rPr>
      </w:pPr>
    </w:p>
    <w:p w:rsidR="00C65746" w:rsidRPr="00C65746" w:rsidRDefault="00C65746" w:rsidP="00935E37">
      <w:pPr>
        <w:spacing w:beforeLines="1" w:before="2" w:afterLines="1" w:after="2"/>
        <w:rPr>
          <w:rFonts w:eastAsiaTheme="minorHAnsi"/>
          <w:szCs w:val="20"/>
        </w:rPr>
      </w:pPr>
      <w:r w:rsidRPr="00C65746">
        <w:rPr>
          <w:rFonts w:eastAsiaTheme="minorHAnsi"/>
          <w:b/>
          <w:szCs w:val="20"/>
        </w:rPr>
        <w:t>Good Computing Habits</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r w:rsidRPr="00C65746">
        <w:rPr>
          <w:rFonts w:eastAsiaTheme="minorHAnsi" w:cstheme="minorBidi"/>
          <w:b/>
          <w:szCs w:val="20"/>
        </w:rPr>
        <w:t>Backing up data</w:t>
      </w:r>
      <w:r w:rsidRPr="00C65746">
        <w:rPr>
          <w:rFonts w:eastAsiaTheme="minorHAnsi" w:cstheme="minorBidi"/>
          <w:szCs w:val="20"/>
        </w:rPr>
        <w:t xml:space="preserve"> – be conscientious of backing your data up. Our preferred backing up method would be using an external hard drive in </w:t>
      </w:r>
      <w:proofErr w:type="spellStart"/>
      <w:r w:rsidRPr="00C65746">
        <w:rPr>
          <w:rFonts w:eastAsiaTheme="minorHAnsi" w:cstheme="minorBidi"/>
          <w:szCs w:val="20"/>
        </w:rPr>
        <w:t>conjuntion</w:t>
      </w:r>
      <w:proofErr w:type="spellEnd"/>
      <w:r w:rsidRPr="00C65746">
        <w:rPr>
          <w:rFonts w:eastAsiaTheme="minorHAnsi" w:cstheme="minorBidi"/>
          <w:szCs w:val="20"/>
        </w:rPr>
        <w:t xml:space="preserve"> with Apple's Time Machine product or Windows 7 Backup utility. Also, an easy way to back up important data is to use a USB flash drive that you periodically copy to. </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r w:rsidRPr="00C65746">
        <w:rPr>
          <w:rFonts w:eastAsiaTheme="minorHAnsi" w:cstheme="minorBidi"/>
          <w:b/>
          <w:szCs w:val="20"/>
        </w:rPr>
        <w:t>Spam/Phishing</w:t>
      </w:r>
      <w:r w:rsidRPr="00C65746">
        <w:rPr>
          <w:rFonts w:eastAsiaTheme="minorHAnsi" w:cstheme="minorBidi"/>
          <w:szCs w:val="20"/>
        </w:rPr>
        <w:t xml:space="preserve"> – Please be wary about emails regarding bank account numbers, passwords, personal information, </w:t>
      </w:r>
      <w:proofErr w:type="spellStart"/>
      <w:r w:rsidRPr="00C65746">
        <w:rPr>
          <w:rFonts w:eastAsiaTheme="minorHAnsi" w:cstheme="minorBidi"/>
          <w:szCs w:val="20"/>
        </w:rPr>
        <w:t>etc</w:t>
      </w:r>
      <w:proofErr w:type="spellEnd"/>
      <w:r w:rsidRPr="00C65746">
        <w:rPr>
          <w:rFonts w:eastAsiaTheme="minorHAnsi" w:cstheme="minorBidi"/>
          <w:szCs w:val="20"/>
        </w:rPr>
        <w:t>, from people you don’t know.</w:t>
      </w:r>
      <w:r w:rsidRPr="00C65746">
        <w:rPr>
          <w:rFonts w:eastAsiaTheme="minorHAnsi" w:cstheme="minorBidi"/>
          <w:b/>
          <w:szCs w:val="20"/>
        </w:rPr>
        <w:t xml:space="preserve"> GTS will NEVER ask you for your passwords.</w:t>
      </w:r>
      <w:r w:rsidRPr="00C65746">
        <w:rPr>
          <w:rFonts w:eastAsiaTheme="minorHAnsi" w:cstheme="minorBidi"/>
          <w:szCs w:val="20"/>
        </w:rPr>
        <w:t xml:space="preserve"> If you receive a lot of SPAM, please visit the GTS Tools page to adjust your SPAM sensitivity. </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r w:rsidRPr="00C65746">
        <w:rPr>
          <w:rFonts w:eastAsiaTheme="minorHAnsi" w:cstheme="minorBidi"/>
          <w:b/>
          <w:szCs w:val="20"/>
        </w:rPr>
        <w:t>Attachments</w:t>
      </w:r>
      <w:r w:rsidRPr="00C65746">
        <w:rPr>
          <w:rFonts w:eastAsiaTheme="minorHAnsi" w:cstheme="minorBidi"/>
          <w:szCs w:val="20"/>
        </w:rPr>
        <w:t xml:space="preserve"> – don’t automatically open attachments without knowing what the file is, even from people who you know. </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r w:rsidRPr="00C65746">
        <w:rPr>
          <w:rFonts w:eastAsiaTheme="minorHAnsi" w:cstheme="minorBidi"/>
          <w:b/>
          <w:szCs w:val="20"/>
        </w:rPr>
        <w:t xml:space="preserve">Pop-ups </w:t>
      </w:r>
      <w:r w:rsidRPr="00C65746">
        <w:rPr>
          <w:rFonts w:eastAsiaTheme="minorHAnsi" w:cstheme="minorBidi"/>
          <w:szCs w:val="20"/>
        </w:rPr>
        <w:t>– use a pop-up blocker when surfing the Web, Gustavus recommends Mozilla Firefox as a web browser, as it automatically is configured to block pop-ups.</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proofErr w:type="spellStart"/>
      <w:r w:rsidRPr="00C65746">
        <w:rPr>
          <w:rFonts w:eastAsiaTheme="minorHAnsi" w:cstheme="minorBidi"/>
          <w:b/>
          <w:szCs w:val="20"/>
        </w:rPr>
        <w:t>Filesharing</w:t>
      </w:r>
      <w:proofErr w:type="spellEnd"/>
      <w:r w:rsidRPr="00C65746">
        <w:rPr>
          <w:rFonts w:eastAsiaTheme="minorHAnsi" w:cstheme="minorBidi"/>
          <w:szCs w:val="20"/>
        </w:rPr>
        <w:t xml:space="preserve"> – don’t use peer-to-peer (P2P) programs on your computer such as </w:t>
      </w:r>
      <w:proofErr w:type="spellStart"/>
      <w:r w:rsidRPr="00C65746">
        <w:rPr>
          <w:rFonts w:eastAsiaTheme="minorHAnsi" w:cstheme="minorBidi"/>
          <w:szCs w:val="20"/>
        </w:rPr>
        <w:t>Limewire</w:t>
      </w:r>
      <w:proofErr w:type="spellEnd"/>
      <w:r w:rsidRPr="00C65746">
        <w:rPr>
          <w:rFonts w:eastAsiaTheme="minorHAnsi" w:cstheme="minorBidi"/>
          <w:szCs w:val="20"/>
        </w:rPr>
        <w:t xml:space="preserve"> and use caution when using </w:t>
      </w:r>
      <w:proofErr w:type="spellStart"/>
      <w:r w:rsidRPr="00C65746">
        <w:rPr>
          <w:rFonts w:eastAsiaTheme="minorHAnsi" w:cstheme="minorBidi"/>
          <w:szCs w:val="20"/>
        </w:rPr>
        <w:t>BitTorrent</w:t>
      </w:r>
      <w:proofErr w:type="spellEnd"/>
      <w:r w:rsidRPr="00C65746">
        <w:rPr>
          <w:rFonts w:eastAsiaTheme="minorHAnsi" w:cstheme="minorBidi"/>
          <w:szCs w:val="20"/>
        </w:rPr>
        <w:t xml:space="preserve">, as it is easy to download viruses, </w:t>
      </w:r>
      <w:proofErr w:type="spellStart"/>
      <w:r w:rsidRPr="00C65746">
        <w:rPr>
          <w:rFonts w:eastAsiaTheme="minorHAnsi" w:cstheme="minorBidi"/>
          <w:szCs w:val="20"/>
        </w:rPr>
        <w:t>trojans</w:t>
      </w:r>
      <w:proofErr w:type="spellEnd"/>
      <w:r w:rsidRPr="00C65746">
        <w:rPr>
          <w:rFonts w:eastAsiaTheme="minorHAnsi" w:cstheme="minorBidi"/>
          <w:szCs w:val="20"/>
        </w:rPr>
        <w:t>, and or copyrighted materials.</w:t>
      </w:r>
    </w:p>
    <w:p w:rsidR="00C65746" w:rsidRPr="00C65746" w:rsidRDefault="00C65746" w:rsidP="00935E37">
      <w:pPr>
        <w:spacing w:beforeLines="1" w:before="2" w:afterLines="1" w:after="2"/>
        <w:rPr>
          <w:rFonts w:eastAsiaTheme="minorHAnsi" w:cstheme="minorBidi"/>
          <w:szCs w:val="20"/>
        </w:rPr>
      </w:pPr>
      <w:r w:rsidRPr="00C65746">
        <w:rPr>
          <w:rFonts w:eastAsiaTheme="minorHAnsi" w:cstheme="minorBidi"/>
          <w:szCs w:val="20"/>
        </w:rPr>
        <w:t xml:space="preserve">·      </w:t>
      </w:r>
      <w:r w:rsidRPr="00C65746">
        <w:rPr>
          <w:rFonts w:eastAsiaTheme="minorHAnsi" w:cstheme="minorBidi"/>
          <w:b/>
          <w:szCs w:val="20"/>
        </w:rPr>
        <w:t xml:space="preserve">Passwords </w:t>
      </w:r>
      <w:r w:rsidRPr="00C65746">
        <w:rPr>
          <w:rFonts w:eastAsiaTheme="minorHAnsi" w:cstheme="minorBidi"/>
          <w:szCs w:val="20"/>
        </w:rPr>
        <w:t xml:space="preserve">– make all accounts on your computer password protected. Make them complicated by mixing letters, numbers, and symbols. Please see </w:t>
      </w:r>
      <w:r w:rsidRPr="00C65746">
        <w:rPr>
          <w:rFonts w:eastAsiaTheme="minorHAnsi" w:cstheme="minorBidi"/>
          <w:b/>
          <w:szCs w:val="20"/>
        </w:rPr>
        <w:t>http://gustavus.edu/gts/Password</w:t>
      </w:r>
    </w:p>
    <w:p w:rsidR="00BC5FD5" w:rsidRPr="00C65746" w:rsidRDefault="00BC5FD5" w:rsidP="00BC5FD5">
      <w:pPr>
        <w:pStyle w:val="GACBodyCopy"/>
        <w:rPr>
          <w:rFonts w:ascii="Times New Roman" w:hAnsi="Times New Roman"/>
          <w:sz w:val="24"/>
        </w:rPr>
      </w:pPr>
    </w:p>
    <w:sectPr w:rsidR="00BC5FD5" w:rsidRPr="00C65746" w:rsidSect="00BC5FD5">
      <w:headerReference w:type="default" r:id="rId13"/>
      <w:headerReference w:type="first" r:id="rId14"/>
      <w:pgSz w:w="12240" w:h="15840"/>
      <w:pgMar w:top="2880" w:right="1440" w:bottom="198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9D" w:rsidRDefault="00935E37">
      <w:r>
        <w:separator/>
      </w:r>
    </w:p>
  </w:endnote>
  <w:endnote w:type="continuationSeparator" w:id="0">
    <w:p w:rsidR="00027B9D" w:rsidRDefault="0093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9D" w:rsidRDefault="00935E37">
      <w:r>
        <w:separator/>
      </w:r>
    </w:p>
  </w:footnote>
  <w:footnote w:type="continuationSeparator" w:id="0">
    <w:p w:rsidR="00027B9D" w:rsidRDefault="00935E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5" w:rsidRDefault="00C65746">
    <w:r>
      <w:rPr>
        <w:noProof/>
        <w:szCs w:val="20"/>
      </w:rPr>
      <w:drawing>
        <wp:anchor distT="0" distB="0" distL="114300" distR="114300" simplePos="0" relativeHeight="251659776" behindDoc="1" locked="0" layoutInCell="1" allowOverlap="1">
          <wp:simplePos x="0" y="0"/>
          <wp:positionH relativeFrom="page">
            <wp:posOffset>2743200</wp:posOffset>
          </wp:positionH>
          <wp:positionV relativeFrom="page">
            <wp:posOffset>459740</wp:posOffset>
          </wp:positionV>
          <wp:extent cx="2235200" cy="609600"/>
          <wp:effectExtent l="25400" t="0" r="0" b="0"/>
          <wp:wrapNone/>
          <wp:docPr id="13" name="Picture 13" descr="GAC_BLK_N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C_BLK_NoTM"/>
                  <pic:cNvPicPr>
                    <a:picLocks noChangeAspect="1" noChangeArrowheads="1"/>
                  </pic:cNvPicPr>
                </pic:nvPicPr>
                <pic:blipFill>
                  <a:blip r:embed="rId1"/>
                  <a:srcRect/>
                  <a:stretch>
                    <a:fillRect/>
                  </a:stretch>
                </pic:blipFill>
                <pic:spPr bwMode="auto">
                  <a:xfrm>
                    <a:off x="0" y="0"/>
                    <a:ext cx="22352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5" w:rsidRDefault="00C65746">
    <w:r>
      <w:rPr>
        <w:noProof/>
        <w:szCs w:val="20"/>
      </w:rPr>
      <w:drawing>
        <wp:anchor distT="0" distB="0" distL="114300" distR="114300" simplePos="0" relativeHeight="251658752" behindDoc="1" locked="0" layoutInCell="1" allowOverlap="1">
          <wp:simplePos x="0" y="0"/>
          <wp:positionH relativeFrom="page">
            <wp:posOffset>2788920</wp:posOffset>
          </wp:positionH>
          <wp:positionV relativeFrom="page">
            <wp:posOffset>9034145</wp:posOffset>
          </wp:positionV>
          <wp:extent cx="2194560" cy="152400"/>
          <wp:effectExtent l="25400" t="0" r="0" b="0"/>
          <wp:wrapNone/>
          <wp:docPr id="12" name="Picture 12" descr="MYLC_BLK_N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LC_BLK_NoTM"/>
                  <pic:cNvPicPr>
                    <a:picLocks noChangeAspect="1" noChangeArrowheads="1"/>
                  </pic:cNvPicPr>
                </pic:nvPicPr>
                <pic:blipFill>
                  <a:blip r:embed="rId1"/>
                  <a:srcRect/>
                  <a:stretch>
                    <a:fillRect/>
                  </a:stretch>
                </pic:blipFill>
                <pic:spPr bwMode="auto">
                  <a:xfrm>
                    <a:off x="0" y="0"/>
                    <a:ext cx="2194560" cy="152400"/>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57728" behindDoc="1" locked="0" layoutInCell="1" allowOverlap="1">
          <wp:simplePos x="0" y="0"/>
          <wp:positionH relativeFrom="page">
            <wp:posOffset>2743200</wp:posOffset>
          </wp:positionH>
          <wp:positionV relativeFrom="page">
            <wp:posOffset>459740</wp:posOffset>
          </wp:positionV>
          <wp:extent cx="2235200" cy="609600"/>
          <wp:effectExtent l="25400" t="0" r="0" b="0"/>
          <wp:wrapNone/>
          <wp:docPr id="11" name="Picture 11" descr="GAC_BLK_N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C_BLK_NoTM"/>
                  <pic:cNvPicPr>
                    <a:picLocks noChangeAspect="1" noChangeArrowheads="1"/>
                  </pic:cNvPicPr>
                </pic:nvPicPr>
                <pic:blipFill>
                  <a:blip r:embed="rId2"/>
                  <a:srcRect/>
                  <a:stretch>
                    <a:fillRect/>
                  </a:stretch>
                </pic:blipFill>
                <pic:spPr bwMode="auto">
                  <a:xfrm>
                    <a:off x="0" y="0"/>
                    <a:ext cx="2235200" cy="609600"/>
                  </a:xfrm>
                  <a:prstGeom prst="rect">
                    <a:avLst/>
                  </a:prstGeom>
                  <a:noFill/>
                  <a:ln w="9525">
                    <a:noFill/>
                    <a:miter lim="800000"/>
                    <a:headEnd/>
                    <a:tailEnd/>
                  </a:ln>
                </pic:spPr>
              </pic:pic>
            </a:graphicData>
          </a:graphic>
        </wp:anchor>
      </w:drawing>
    </w:r>
    <w:r w:rsidR="00935E37">
      <w:rPr>
        <w:noProof/>
        <w:szCs w:val="20"/>
      </w:rPr>
      <mc:AlternateContent>
        <mc:Choice Requires="wps">
          <w:drawing>
            <wp:anchor distT="0" distB="0" distL="114300" distR="114300" simplePos="0" relativeHeight="251656704" behindDoc="1" locked="0" layoutInCell="1" allowOverlap="1">
              <wp:simplePos x="0" y="0"/>
              <wp:positionH relativeFrom="page">
                <wp:posOffset>914400</wp:posOffset>
              </wp:positionH>
              <wp:positionV relativeFrom="page">
                <wp:posOffset>9308465</wp:posOffset>
              </wp:positionV>
              <wp:extent cx="5943600" cy="52387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FD5" w:rsidRPr="00F56C25" w:rsidRDefault="00BC5FD5" w:rsidP="00BC5FD5">
                          <w:pPr>
                            <w:pStyle w:val="GACNameTitle"/>
                          </w:pPr>
                          <w:r>
                            <w:t>Technology Helpline</w:t>
                          </w:r>
                        </w:p>
                        <w:p w:rsidR="00BC5FD5" w:rsidRPr="00F56C25" w:rsidRDefault="00BC5FD5" w:rsidP="00F56C25">
                          <w:pPr>
                            <w:pStyle w:val="GACAddress"/>
                          </w:pPr>
                          <w:r>
                            <w:t>Gustavus Technology Services</w:t>
                          </w:r>
                          <w:r w:rsidRPr="00F56C25">
                            <w:rPr>
                              <w:rFonts w:ascii="Times New Roman" w:hAnsi="Times New Roman"/>
                            </w:rPr>
                            <w:t> </w:t>
                          </w:r>
                          <w:r w:rsidRPr="00F56C25">
                            <w:t>|</w:t>
                          </w:r>
                          <w:r w:rsidRPr="00F56C25">
                            <w:rPr>
                              <w:rFonts w:ascii="Times New Roman" w:hAnsi="Times New Roman"/>
                            </w:rPr>
                            <w:t> </w:t>
                          </w:r>
                          <w:r w:rsidRPr="00F56C25">
                            <w:rPr>
                              <w:sz w:val="13"/>
                            </w:rPr>
                            <w:t>DIRECT</w:t>
                          </w:r>
                          <w:r w:rsidRPr="00F56C25">
                            <w:t xml:space="preserve"> </w:t>
                          </w:r>
                          <w:r>
                            <w:t>507-933-6111</w:t>
                          </w:r>
                          <w:r w:rsidRPr="00F56C25">
                            <w:rPr>
                              <w:rFonts w:ascii="Times New Roman" w:hAnsi="Times New Roman"/>
                            </w:rPr>
                            <w:t> </w:t>
                          </w:r>
                          <w:r w:rsidRPr="00F56C25">
                            <w:t>|</w:t>
                          </w:r>
                          <w:r w:rsidRPr="00F56C25">
                            <w:rPr>
                              <w:rFonts w:ascii="Times New Roman" w:hAnsi="Times New Roman"/>
                            </w:rPr>
                            <w:t> </w:t>
                          </w:r>
                          <w:r w:rsidRPr="00F56C25">
                            <w:rPr>
                              <w:sz w:val="13"/>
                            </w:rPr>
                            <w:t>FAX</w:t>
                          </w:r>
                          <w:r w:rsidRPr="00F56C25">
                            <w:t xml:space="preserve"> 507-933-</w:t>
                          </w:r>
                          <w:r>
                            <w:t>6316</w:t>
                          </w:r>
                          <w:r w:rsidRPr="00F56C25">
                            <w:rPr>
                              <w:rFonts w:ascii="Times New Roman" w:hAnsi="Times New Roman"/>
                            </w:rPr>
                            <w:t> </w:t>
                          </w:r>
                          <w:r w:rsidRPr="00F56C25">
                            <w:t>|</w:t>
                          </w:r>
                          <w:r w:rsidRPr="00F56C25">
                            <w:rPr>
                              <w:rFonts w:ascii="Times New Roman" w:hAnsi="Times New Roman"/>
                            </w:rPr>
                            <w:t> </w:t>
                          </w:r>
                          <w:r>
                            <w:t>helpline</w:t>
                          </w:r>
                          <w:r w:rsidRPr="00F56C25">
                            <w:t>@gustavus.edu</w:t>
                          </w:r>
                        </w:p>
                        <w:p w:rsidR="00BC5FD5" w:rsidRPr="00F56C25" w:rsidRDefault="00BC5FD5" w:rsidP="00F56C25">
                          <w:pPr>
                            <w:pStyle w:val="GACAddress"/>
                          </w:pPr>
                          <w:r w:rsidRPr="00F56C25">
                            <w:t>800 West College Avenue</w:t>
                          </w:r>
                          <w:r w:rsidRPr="00F56C25">
                            <w:rPr>
                              <w:rFonts w:ascii="Times New Roman" w:hAnsi="Times New Roman"/>
                            </w:rPr>
                            <w:t> </w:t>
                          </w:r>
                          <w:r w:rsidRPr="00F56C25">
                            <w:t>|</w:t>
                          </w:r>
                          <w:r w:rsidRPr="00F56C25">
                            <w:rPr>
                              <w:rFonts w:ascii="Times New Roman" w:hAnsi="Times New Roman"/>
                            </w:rPr>
                            <w:t> </w:t>
                          </w:r>
                          <w:r w:rsidRPr="00F56C25">
                            <w:t>St. Peter, Minnesota 56082-1498</w:t>
                          </w:r>
                          <w:r w:rsidRPr="00F56C25">
                            <w:rPr>
                              <w:rFonts w:ascii="Times New Roman" w:hAnsi="Times New Roman"/>
                            </w:rPr>
                            <w:t> </w:t>
                          </w:r>
                          <w:r w:rsidRPr="00F56C25">
                            <w:t>|</w:t>
                          </w:r>
                          <w:r w:rsidRPr="00F56C25">
                            <w:rPr>
                              <w:rFonts w:ascii="Times New Roman" w:hAnsi="Times New Roman"/>
                            </w:rPr>
                            <w:t> </w:t>
                          </w:r>
                          <w:r w:rsidRPr="00F56C25">
                            <w:t>507-933-8000</w:t>
                          </w:r>
                          <w:r w:rsidRPr="00F56C25">
                            <w:rPr>
                              <w:rFonts w:ascii="Times New Roman" w:hAnsi="Times New Roman"/>
                            </w:rPr>
                            <w:t> </w:t>
                          </w:r>
                          <w:r w:rsidRPr="00F56C25">
                            <w:t>|</w:t>
                          </w:r>
                          <w:r w:rsidRPr="00F56C25">
                            <w:rPr>
                              <w:rFonts w:ascii="Times New Roman" w:hAnsi="Times New Roman"/>
                            </w:rPr>
                            <w:t> </w:t>
                          </w:r>
                          <w:r w:rsidRPr="00F56C25">
                            <w:t>gustavus.edu</w:t>
                          </w:r>
                        </w:p>
                        <w:p w:rsidR="00BC5FD5" w:rsidRPr="00371EF6" w:rsidRDefault="00BC5FD5" w:rsidP="00BC5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in;margin-top:732.95pt;width:468pt;height:4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FqGrQCAAC5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" filled="f" stroked="f">
              <v:textbox>
                <w:txbxContent>
                  <w:p w:rsidR="00BC5FD5" w:rsidRPr="00F56C25" w:rsidRDefault="00BC5FD5" w:rsidP="00BC5FD5">
                    <w:pPr>
                      <w:pStyle w:val="GACNameTitle"/>
                    </w:pPr>
                    <w:r>
                      <w:t>Technology Helpline</w:t>
                    </w:r>
                  </w:p>
                  <w:p w:rsidR="00BC5FD5" w:rsidRPr="00F56C25" w:rsidRDefault="00BC5FD5" w:rsidP="00F56C25">
                    <w:pPr>
                      <w:pStyle w:val="GACAddress"/>
                    </w:pPr>
                    <w:r>
                      <w:t>Gustavus Technology Services</w:t>
                    </w:r>
                    <w:r w:rsidRPr="00F56C25">
                      <w:rPr>
                        <w:rFonts w:ascii="Times New Roman" w:hAnsi="Times New Roman"/>
                      </w:rPr>
                      <w:t> </w:t>
                    </w:r>
                    <w:r w:rsidRPr="00F56C25">
                      <w:t>|</w:t>
                    </w:r>
                    <w:r w:rsidRPr="00F56C25">
                      <w:rPr>
                        <w:rFonts w:ascii="Times New Roman" w:hAnsi="Times New Roman"/>
                      </w:rPr>
                      <w:t> </w:t>
                    </w:r>
                    <w:r w:rsidRPr="00F56C25">
                      <w:rPr>
                        <w:sz w:val="13"/>
                      </w:rPr>
                      <w:t>DIRECT</w:t>
                    </w:r>
                    <w:r w:rsidRPr="00F56C25">
                      <w:t xml:space="preserve"> </w:t>
                    </w:r>
                    <w:r>
                      <w:t>507-933-6111</w:t>
                    </w:r>
                    <w:r w:rsidRPr="00F56C25">
                      <w:rPr>
                        <w:rFonts w:ascii="Times New Roman" w:hAnsi="Times New Roman"/>
                      </w:rPr>
                      <w:t> </w:t>
                    </w:r>
                    <w:r w:rsidRPr="00F56C25">
                      <w:t>|</w:t>
                    </w:r>
                    <w:r w:rsidRPr="00F56C25">
                      <w:rPr>
                        <w:rFonts w:ascii="Times New Roman" w:hAnsi="Times New Roman"/>
                      </w:rPr>
                      <w:t> </w:t>
                    </w:r>
                    <w:r w:rsidRPr="00F56C25">
                      <w:rPr>
                        <w:sz w:val="13"/>
                      </w:rPr>
                      <w:t>FAX</w:t>
                    </w:r>
                    <w:r w:rsidRPr="00F56C25">
                      <w:t xml:space="preserve"> 507-933-</w:t>
                    </w:r>
                    <w:r>
                      <w:t>6316</w:t>
                    </w:r>
                    <w:r w:rsidRPr="00F56C25">
                      <w:rPr>
                        <w:rFonts w:ascii="Times New Roman" w:hAnsi="Times New Roman"/>
                      </w:rPr>
                      <w:t> </w:t>
                    </w:r>
                    <w:r w:rsidRPr="00F56C25">
                      <w:t>|</w:t>
                    </w:r>
                    <w:r w:rsidRPr="00F56C25">
                      <w:rPr>
                        <w:rFonts w:ascii="Times New Roman" w:hAnsi="Times New Roman"/>
                      </w:rPr>
                      <w:t> </w:t>
                    </w:r>
                    <w:r>
                      <w:t>helpline</w:t>
                    </w:r>
                    <w:r w:rsidRPr="00F56C25">
                      <w:t>@gustavus.edu</w:t>
                    </w:r>
                  </w:p>
                  <w:p w:rsidR="00BC5FD5" w:rsidRPr="00F56C25" w:rsidRDefault="00BC5FD5" w:rsidP="00F56C25">
                    <w:pPr>
                      <w:pStyle w:val="GACAddress"/>
                    </w:pPr>
                    <w:r w:rsidRPr="00F56C25">
                      <w:t>800 West College Avenue</w:t>
                    </w:r>
                    <w:r w:rsidRPr="00F56C25">
                      <w:rPr>
                        <w:rFonts w:ascii="Times New Roman" w:hAnsi="Times New Roman"/>
                      </w:rPr>
                      <w:t> </w:t>
                    </w:r>
                    <w:r w:rsidRPr="00F56C25">
                      <w:t>|</w:t>
                    </w:r>
                    <w:r w:rsidRPr="00F56C25">
                      <w:rPr>
                        <w:rFonts w:ascii="Times New Roman" w:hAnsi="Times New Roman"/>
                      </w:rPr>
                      <w:t> </w:t>
                    </w:r>
                    <w:r w:rsidRPr="00F56C25">
                      <w:t>St. Peter, Minnesota 56082-1498</w:t>
                    </w:r>
                    <w:r w:rsidRPr="00F56C25">
                      <w:rPr>
                        <w:rFonts w:ascii="Times New Roman" w:hAnsi="Times New Roman"/>
                      </w:rPr>
                      <w:t> </w:t>
                    </w:r>
                    <w:r w:rsidRPr="00F56C25">
                      <w:t>|</w:t>
                    </w:r>
                    <w:r w:rsidRPr="00F56C25">
                      <w:rPr>
                        <w:rFonts w:ascii="Times New Roman" w:hAnsi="Times New Roman"/>
                      </w:rPr>
                      <w:t> </w:t>
                    </w:r>
                    <w:r w:rsidRPr="00F56C25">
                      <w:t>507-933-8000</w:t>
                    </w:r>
                    <w:r w:rsidRPr="00F56C25">
                      <w:rPr>
                        <w:rFonts w:ascii="Times New Roman" w:hAnsi="Times New Roman"/>
                      </w:rPr>
                      <w:t> </w:t>
                    </w:r>
                    <w:r w:rsidRPr="00F56C25">
                      <w:t>|</w:t>
                    </w:r>
                    <w:r w:rsidRPr="00F56C25">
                      <w:rPr>
                        <w:rFonts w:ascii="Times New Roman" w:hAnsi="Times New Roman"/>
                      </w:rPr>
                      <w:t> </w:t>
                    </w:r>
                    <w:r w:rsidRPr="00F56C25">
                      <w:t>gustavus.edu</w:t>
                    </w:r>
                  </w:p>
                  <w:p w:rsidR="00BC5FD5" w:rsidRPr="00371EF6" w:rsidRDefault="00BC5FD5" w:rsidP="00BC5FD5"/>
                </w:txbxContent>
              </v:textbox>
              <w10:wrap anchorx="page" anchory="page"/>
            </v:shape>
          </w:pict>
        </mc:Fallback>
      </mc:AlternateContent>
    </w:r>
    <w:r w:rsidR="00935E37">
      <w:rPr>
        <w:noProof/>
        <w:szCs w:val="20"/>
      </w:rPr>
      <mc:AlternateContent>
        <mc:Choice Requires="wps">
          <w:drawing>
            <wp:anchor distT="0" distB="0" distL="114300" distR="114300" simplePos="0" relativeHeight="251655680" behindDoc="1" locked="0" layoutInCell="1" allowOverlap="1">
              <wp:simplePos x="0" y="0"/>
              <wp:positionH relativeFrom="page">
                <wp:posOffset>914400</wp:posOffset>
              </wp:positionH>
              <wp:positionV relativeFrom="page">
                <wp:posOffset>9262745</wp:posOffset>
              </wp:positionV>
              <wp:extent cx="5943600" cy="0"/>
              <wp:effectExtent l="12700" t="17145" r="25400" b="209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9.35pt" to="540pt,7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" strokeweight=".4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6D"/>
    <w:rsid w:val="00027B9D"/>
    <w:rsid w:val="002C4A6D"/>
    <w:rsid w:val="005D302D"/>
    <w:rsid w:val="00935E37"/>
    <w:rsid w:val="00B60527"/>
    <w:rsid w:val="00BC5FD5"/>
    <w:rsid w:val="00C65746"/>
    <w:rsid w:val="00CB68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2DD6"/>
    <w:pPr>
      <w:tabs>
        <w:tab w:val="center" w:pos="4320"/>
        <w:tab w:val="right" w:pos="8640"/>
      </w:tabs>
    </w:pPr>
  </w:style>
  <w:style w:type="paragraph" w:styleId="Footer">
    <w:name w:val="footer"/>
    <w:basedOn w:val="Normal"/>
    <w:semiHidden/>
    <w:rsid w:val="00E356E4"/>
    <w:pPr>
      <w:tabs>
        <w:tab w:val="center" w:pos="4320"/>
        <w:tab w:val="right" w:pos="8640"/>
      </w:tabs>
    </w:pPr>
  </w:style>
  <w:style w:type="paragraph" w:styleId="NormalWeb">
    <w:name w:val="Normal (Web)"/>
    <w:basedOn w:val="Normal"/>
    <w:uiPriority w:val="99"/>
    <w:rsid w:val="00C65746"/>
    <w:pPr>
      <w:spacing w:beforeLines="1" w:afterLines="1"/>
    </w:pPr>
    <w:rPr>
      <w:rFonts w:ascii="Times" w:eastAsiaTheme="minorHAnsi" w:hAnsi="Times"/>
      <w:sz w:val="20"/>
      <w:szCs w:val="20"/>
    </w:rPr>
  </w:style>
  <w:style w:type="paragraph" w:customStyle="1" w:styleId="GACBodyCopy">
    <w:name w:val="GAC Body Copy"/>
    <w:basedOn w:val="Normal"/>
    <w:rsid w:val="00E356E4"/>
    <w:pPr>
      <w:spacing w:line="280" w:lineRule="exact"/>
    </w:pPr>
    <w:rPr>
      <w:rFonts w:ascii="Garamond" w:hAnsi="Garamond"/>
      <w:sz w:val="22"/>
    </w:rPr>
  </w:style>
  <w:style w:type="paragraph" w:customStyle="1" w:styleId="GACAddress">
    <w:name w:val="GAC Address"/>
    <w:basedOn w:val="Normal"/>
    <w:rsid w:val="00371EF6"/>
    <w:pPr>
      <w:jc w:val="center"/>
    </w:pPr>
    <w:rPr>
      <w:rFonts w:ascii="Verdana" w:hAnsi="Verdana"/>
      <w:sz w:val="15"/>
    </w:rPr>
  </w:style>
  <w:style w:type="paragraph" w:customStyle="1" w:styleId="GACNameTitle">
    <w:name w:val="GAC Name/Title"/>
    <w:basedOn w:val="Normal"/>
    <w:rsid w:val="00371EF6"/>
    <w:pPr>
      <w:jc w:val="center"/>
    </w:pPr>
    <w:rPr>
      <w:rFonts w:ascii="Verdana" w:hAnsi="Verdana"/>
      <w:b/>
      <w:sz w:val="15"/>
    </w:rPr>
  </w:style>
  <w:style w:type="paragraph" w:styleId="ListParagraph">
    <w:name w:val="List Paragraph"/>
    <w:basedOn w:val="Normal"/>
    <w:uiPriority w:val="34"/>
    <w:rsid w:val="00C65746"/>
    <w:pPr>
      <w:spacing w:beforeLines="1" w:afterLines="1"/>
    </w:pPr>
    <w:rPr>
      <w:rFonts w:ascii="Times" w:eastAsiaTheme="minorHAnsi" w:hAnsi="Times" w:cstheme="minorBidi"/>
      <w:sz w:val="20"/>
      <w:szCs w:val="20"/>
    </w:rPr>
  </w:style>
  <w:style w:type="paragraph" w:customStyle="1" w:styleId="msolistparagraphcxspmiddle">
    <w:name w:val="msolistparagraphcxspmiddle"/>
    <w:basedOn w:val="Normal"/>
    <w:rsid w:val="00C65746"/>
    <w:pPr>
      <w:spacing w:beforeLines="1" w:afterLines="1"/>
    </w:pPr>
    <w:rPr>
      <w:rFonts w:ascii="Times" w:eastAsiaTheme="minorHAnsi" w:hAnsi="Times" w:cstheme="minorBidi"/>
      <w:sz w:val="20"/>
      <w:szCs w:val="20"/>
    </w:rPr>
  </w:style>
  <w:style w:type="paragraph" w:customStyle="1" w:styleId="msolistparagraphcxsplast">
    <w:name w:val="msolistparagraphcxsplast"/>
    <w:basedOn w:val="Normal"/>
    <w:rsid w:val="00C65746"/>
    <w:pPr>
      <w:spacing w:beforeLines="1" w:afterLines="1"/>
    </w:pPr>
    <w:rPr>
      <w:rFonts w:ascii="Times" w:eastAsiaTheme="minorHAnsi" w:hAnsi="Times" w:cstheme="minorBidi"/>
      <w:sz w:val="20"/>
      <w:szCs w:val="20"/>
    </w:rPr>
  </w:style>
  <w:style w:type="character" w:styleId="Hyperlink">
    <w:name w:val="Hyperlink"/>
    <w:basedOn w:val="DefaultParagraphFont"/>
    <w:uiPriority w:val="99"/>
    <w:rsid w:val="00C65746"/>
    <w:rPr>
      <w:color w:val="0000FF"/>
      <w:u w:val="single"/>
    </w:rPr>
  </w:style>
  <w:style w:type="paragraph" w:customStyle="1" w:styleId="msonormalcxspmiddle">
    <w:name w:val="msonormalcxspmiddle"/>
    <w:basedOn w:val="Normal"/>
    <w:rsid w:val="00935E37"/>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2DD6"/>
    <w:pPr>
      <w:tabs>
        <w:tab w:val="center" w:pos="4320"/>
        <w:tab w:val="right" w:pos="8640"/>
      </w:tabs>
    </w:pPr>
  </w:style>
  <w:style w:type="paragraph" w:styleId="Footer">
    <w:name w:val="footer"/>
    <w:basedOn w:val="Normal"/>
    <w:semiHidden/>
    <w:rsid w:val="00E356E4"/>
    <w:pPr>
      <w:tabs>
        <w:tab w:val="center" w:pos="4320"/>
        <w:tab w:val="right" w:pos="8640"/>
      </w:tabs>
    </w:pPr>
  </w:style>
  <w:style w:type="paragraph" w:styleId="NormalWeb">
    <w:name w:val="Normal (Web)"/>
    <w:basedOn w:val="Normal"/>
    <w:uiPriority w:val="99"/>
    <w:rsid w:val="00C65746"/>
    <w:pPr>
      <w:spacing w:beforeLines="1" w:afterLines="1"/>
    </w:pPr>
    <w:rPr>
      <w:rFonts w:ascii="Times" w:eastAsiaTheme="minorHAnsi" w:hAnsi="Times"/>
      <w:sz w:val="20"/>
      <w:szCs w:val="20"/>
    </w:rPr>
  </w:style>
  <w:style w:type="paragraph" w:customStyle="1" w:styleId="GACBodyCopy">
    <w:name w:val="GAC Body Copy"/>
    <w:basedOn w:val="Normal"/>
    <w:rsid w:val="00E356E4"/>
    <w:pPr>
      <w:spacing w:line="280" w:lineRule="exact"/>
    </w:pPr>
    <w:rPr>
      <w:rFonts w:ascii="Garamond" w:hAnsi="Garamond"/>
      <w:sz w:val="22"/>
    </w:rPr>
  </w:style>
  <w:style w:type="paragraph" w:customStyle="1" w:styleId="GACAddress">
    <w:name w:val="GAC Address"/>
    <w:basedOn w:val="Normal"/>
    <w:rsid w:val="00371EF6"/>
    <w:pPr>
      <w:jc w:val="center"/>
    </w:pPr>
    <w:rPr>
      <w:rFonts w:ascii="Verdana" w:hAnsi="Verdana"/>
      <w:sz w:val="15"/>
    </w:rPr>
  </w:style>
  <w:style w:type="paragraph" w:customStyle="1" w:styleId="GACNameTitle">
    <w:name w:val="GAC Name/Title"/>
    <w:basedOn w:val="Normal"/>
    <w:rsid w:val="00371EF6"/>
    <w:pPr>
      <w:jc w:val="center"/>
    </w:pPr>
    <w:rPr>
      <w:rFonts w:ascii="Verdana" w:hAnsi="Verdana"/>
      <w:b/>
      <w:sz w:val="15"/>
    </w:rPr>
  </w:style>
  <w:style w:type="paragraph" w:styleId="ListParagraph">
    <w:name w:val="List Paragraph"/>
    <w:basedOn w:val="Normal"/>
    <w:uiPriority w:val="34"/>
    <w:rsid w:val="00C65746"/>
    <w:pPr>
      <w:spacing w:beforeLines="1" w:afterLines="1"/>
    </w:pPr>
    <w:rPr>
      <w:rFonts w:ascii="Times" w:eastAsiaTheme="minorHAnsi" w:hAnsi="Times" w:cstheme="minorBidi"/>
      <w:sz w:val="20"/>
      <w:szCs w:val="20"/>
    </w:rPr>
  </w:style>
  <w:style w:type="paragraph" w:customStyle="1" w:styleId="msolistparagraphcxspmiddle">
    <w:name w:val="msolistparagraphcxspmiddle"/>
    <w:basedOn w:val="Normal"/>
    <w:rsid w:val="00C65746"/>
    <w:pPr>
      <w:spacing w:beforeLines="1" w:afterLines="1"/>
    </w:pPr>
    <w:rPr>
      <w:rFonts w:ascii="Times" w:eastAsiaTheme="minorHAnsi" w:hAnsi="Times" w:cstheme="minorBidi"/>
      <w:sz w:val="20"/>
      <w:szCs w:val="20"/>
    </w:rPr>
  </w:style>
  <w:style w:type="paragraph" w:customStyle="1" w:styleId="msolistparagraphcxsplast">
    <w:name w:val="msolistparagraphcxsplast"/>
    <w:basedOn w:val="Normal"/>
    <w:rsid w:val="00C65746"/>
    <w:pPr>
      <w:spacing w:beforeLines="1" w:afterLines="1"/>
    </w:pPr>
    <w:rPr>
      <w:rFonts w:ascii="Times" w:eastAsiaTheme="minorHAnsi" w:hAnsi="Times" w:cstheme="minorBidi"/>
      <w:sz w:val="20"/>
      <w:szCs w:val="20"/>
    </w:rPr>
  </w:style>
  <w:style w:type="character" w:styleId="Hyperlink">
    <w:name w:val="Hyperlink"/>
    <w:basedOn w:val="DefaultParagraphFont"/>
    <w:uiPriority w:val="99"/>
    <w:rsid w:val="00C65746"/>
    <w:rPr>
      <w:color w:val="0000FF"/>
      <w:u w:val="single"/>
    </w:rPr>
  </w:style>
  <w:style w:type="paragraph" w:customStyle="1" w:styleId="msonormalcxspmiddle">
    <w:name w:val="msonormalcxspmiddle"/>
    <w:basedOn w:val="Normal"/>
    <w:rsid w:val="00935E37"/>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985">
      <w:bodyDiv w:val="1"/>
      <w:marLeft w:val="0"/>
      <w:marRight w:val="0"/>
      <w:marTop w:val="0"/>
      <w:marBottom w:val="0"/>
      <w:divBdr>
        <w:top w:val="none" w:sz="0" w:space="0" w:color="auto"/>
        <w:left w:val="none" w:sz="0" w:space="0" w:color="auto"/>
        <w:bottom w:val="none" w:sz="0" w:space="0" w:color="auto"/>
        <w:right w:val="none" w:sz="0" w:space="0" w:color="auto"/>
      </w:divBdr>
    </w:div>
    <w:div w:id="383716346">
      <w:bodyDiv w:val="1"/>
      <w:marLeft w:val="0"/>
      <w:marRight w:val="0"/>
      <w:marTop w:val="0"/>
      <w:marBottom w:val="0"/>
      <w:divBdr>
        <w:top w:val="none" w:sz="0" w:space="0" w:color="auto"/>
        <w:left w:val="none" w:sz="0" w:space="0" w:color="auto"/>
        <w:bottom w:val="none" w:sz="0" w:space="0" w:color="auto"/>
        <w:right w:val="none" w:sz="0" w:space="0" w:color="auto"/>
      </w:divBdr>
    </w:div>
    <w:div w:id="1500972377">
      <w:bodyDiv w:val="1"/>
      <w:marLeft w:val="0"/>
      <w:marRight w:val="0"/>
      <w:marTop w:val="0"/>
      <w:marBottom w:val="0"/>
      <w:divBdr>
        <w:top w:val="none" w:sz="0" w:space="0" w:color="auto"/>
        <w:left w:val="none" w:sz="0" w:space="0" w:color="auto"/>
        <w:bottom w:val="none" w:sz="0" w:space="0" w:color="auto"/>
        <w:right w:val="none" w:sz="0" w:space="0" w:color="auto"/>
      </w:divBdr>
    </w:div>
    <w:div w:id="1588341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ogle.gustavus.edu/" TargetMode="External"/><Relationship Id="rId12" Type="http://schemas.openxmlformats.org/officeDocument/2006/relationships/hyperlink" Target="http://gustavus.edu/gts/Home_Directory"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ustavus.edu/account/" TargetMode="External"/><Relationship Id="rId8" Type="http://schemas.openxmlformats.org/officeDocument/2006/relationships/hyperlink" Target="mailto:helpline@gustavus.edu" TargetMode="External"/><Relationship Id="rId9" Type="http://schemas.openxmlformats.org/officeDocument/2006/relationships/hyperlink" Target="http://gustavus.edu/GTS" TargetMode="External"/><Relationship Id="rId10" Type="http://schemas.openxmlformats.org/officeDocument/2006/relationships/hyperlink" Target="http://gustavus.edu/profiles/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6822</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Dear Mr</vt:lpstr>
    </vt:vector>
  </TitlesOfParts>
  <Company>BD&amp;E</Company>
  <LinksUpToDate>false</LinksUpToDate>
  <CharactersWithSpaces>8002</CharactersWithSpaces>
  <SharedDoc>false</SharedDoc>
  <HLinks>
    <vt:vector size="18" baseType="variant">
      <vt:variant>
        <vt:i4>983063</vt:i4>
      </vt:variant>
      <vt:variant>
        <vt:i4>-1</vt:i4>
      </vt:variant>
      <vt:variant>
        <vt:i4>2059</vt:i4>
      </vt:variant>
      <vt:variant>
        <vt:i4>1</vt:i4>
      </vt:variant>
      <vt:variant>
        <vt:lpwstr>GAC_BLK_NoTM</vt:lpwstr>
      </vt:variant>
      <vt:variant>
        <vt:lpwstr/>
      </vt:variant>
      <vt:variant>
        <vt:i4>589935</vt:i4>
      </vt:variant>
      <vt:variant>
        <vt:i4>-1</vt:i4>
      </vt:variant>
      <vt:variant>
        <vt:i4>2060</vt:i4>
      </vt:variant>
      <vt:variant>
        <vt:i4>1</vt:i4>
      </vt:variant>
      <vt:variant>
        <vt:lpwstr>MYLC_BLK_NoTM</vt:lpwstr>
      </vt:variant>
      <vt:variant>
        <vt:lpwstr/>
      </vt:variant>
      <vt:variant>
        <vt:i4>983063</vt:i4>
      </vt:variant>
      <vt:variant>
        <vt:i4>-1</vt:i4>
      </vt:variant>
      <vt:variant>
        <vt:i4>2061</vt:i4>
      </vt:variant>
      <vt:variant>
        <vt:i4>1</vt:i4>
      </vt:variant>
      <vt:variant>
        <vt:lpwstr>GAC_BLK_NoTM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Nick Sonsteby</dc:creator>
  <cp:keywords/>
  <cp:lastModifiedBy>Daniel Zimmerli</cp:lastModifiedBy>
  <cp:revision>2</cp:revision>
  <cp:lastPrinted>2010-02-05T02:06:00Z</cp:lastPrinted>
  <dcterms:created xsi:type="dcterms:W3CDTF">2013-04-11T18:26:00Z</dcterms:created>
  <dcterms:modified xsi:type="dcterms:W3CDTF">2013-04-11T18:26:00Z</dcterms:modified>
</cp:coreProperties>
</file>