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sz w:val="24"/>
        </w:rPr>
        <w:t xml:space="preserve">Dear </w:t>
      </w:r>
      <w:r w:rsidRPr="00C65746">
        <w:rPr>
          <w:rFonts w:ascii="Times New Roman" w:hAnsi="Times New Roman"/>
          <w:b/>
          <w:sz w:val="24"/>
        </w:rPr>
        <w:t>[[name]]</w:t>
      </w:r>
      <w:r w:rsidRPr="00C65746">
        <w:rPr>
          <w:rFonts w:ascii="Times New Roman" w:hAnsi="Times New Roman"/>
          <w:sz w:val="24"/>
        </w:rPr>
        <w:t>,</w:t>
      </w: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sz w:val="24"/>
        </w:rPr>
        <w:t>Your computer has been refreshed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rsidR="00C65746" w:rsidRPr="00C65746" w:rsidRDefault="00C65746" w:rsidP="00C65746">
      <w:pPr>
        <w:pStyle w:val="NormalWeb"/>
        <w:spacing w:before="2" w:after="2"/>
        <w:rPr>
          <w:rFonts w:ascii="Times New Roman" w:hAnsi="Times New Roman"/>
          <w:sz w:val="24"/>
        </w:rPr>
      </w:pP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Data Storage</w:t>
      </w:r>
      <w:r w:rsidRPr="00C65746">
        <w:rPr>
          <w:rFonts w:ascii="Times New Roman" w:hAnsi="Times New Roman"/>
          <w:b/>
          <w:sz w:val="24"/>
        </w:rPr>
        <w:br/>
      </w:r>
      <w:r w:rsidRPr="00C65746">
        <w:rPr>
          <w:rFonts w:ascii="Times New Roman" w:hAnsi="Times New Roman"/>
          <w:sz w:val="24"/>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rsidR="00C65746" w:rsidRPr="00C65746" w:rsidRDefault="00C65746" w:rsidP="00B60527">
      <w:pPr>
        <w:spacing w:beforeLines="1" w:afterLines="1"/>
        <w:rPr>
          <w:rFonts w:eastAsiaTheme="minorHAnsi" w:cstheme="minorBidi"/>
          <w:b/>
          <w:szCs w:val="20"/>
        </w:rPr>
      </w:pP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Computer Login:</w:t>
      </w:r>
      <w:r w:rsidRPr="00C65746">
        <w:rPr>
          <w:rFonts w:ascii="Times New Roman" w:hAnsi="Times New Roman"/>
          <w:b/>
          <w:sz w:val="24"/>
        </w:rPr>
        <w:br/>
      </w:r>
      <w:r w:rsidRPr="00C65746">
        <w:rPr>
          <w:rFonts w:ascii="Times New Roman" w:hAnsi="Times New Roman"/>
          <w:sz w:val="24"/>
        </w:rPr>
        <w:t>Please use your Gustavus username and e-mail password.</w:t>
      </w: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Current Operating System</w:t>
      </w:r>
      <w:r w:rsidRPr="00C65746">
        <w:rPr>
          <w:rFonts w:ascii="Times New Roman" w:hAnsi="Times New Roman"/>
          <w:sz w:val="24"/>
        </w:rPr>
        <w:br/>
        <w:t>Mac OSX 10.6 “Snow Leopard”</w:t>
      </w:r>
    </w:p>
    <w:p w:rsidR="00C65746" w:rsidRPr="00C65746" w:rsidRDefault="00C65746" w:rsidP="00C65746">
      <w:pPr>
        <w:pStyle w:val="NormalWeb"/>
        <w:spacing w:before="2" w:after="2"/>
        <w:rPr>
          <w:rFonts w:ascii="Times New Roman" w:hAnsi="Times New Roman"/>
          <w:sz w:val="24"/>
        </w:rPr>
      </w:pP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Storing Your Files</w:t>
      </w:r>
      <w:r w:rsidRPr="00C65746">
        <w:rPr>
          <w:rFonts w:ascii="Times New Roman" w:hAnsi="Times New Roman"/>
          <w:sz w:val="24"/>
        </w:rPr>
        <w:br/>
        <w:t>Please store your documents in the home folder that is labeled with your username. To access this folder, click on the smiley face icon on the dock, and click your username on the left hand side of the Finder window that pops up. In this folder, you will see subfolders that will allow you to organize your documents, music, videos, etc.</w:t>
      </w:r>
    </w:p>
    <w:p w:rsidR="00C65746" w:rsidRPr="00C65746" w:rsidRDefault="00C65746" w:rsidP="00C65746">
      <w:pPr>
        <w:pStyle w:val="NormalWeb"/>
        <w:spacing w:before="2" w:after="2"/>
        <w:rPr>
          <w:rFonts w:ascii="Times New Roman" w:hAnsi="Times New Roman"/>
          <w:sz w:val="24"/>
        </w:rPr>
      </w:pP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Computer Applications</w:t>
      </w:r>
    </w:p>
    <w:p w:rsidR="00C65746" w:rsidRPr="00C65746" w:rsidRDefault="00C65746" w:rsidP="00C65746">
      <w:pPr>
        <w:pStyle w:val="ListParagraph"/>
        <w:spacing w:before="2" w:after="2"/>
        <w:rPr>
          <w:rFonts w:ascii="Times New Roman" w:hAnsi="Times New Roman"/>
          <w:sz w:val="24"/>
        </w:rPr>
      </w:pPr>
      <w:r w:rsidRPr="00C65746">
        <w:rPr>
          <w:rFonts w:ascii="Times New Roman" w:hAnsi="Times New Roman"/>
          <w:sz w:val="24"/>
        </w:rPr>
        <w:t>·      E-mail – Mail.app is located on the Dock or in the Applications folder</w:t>
      </w:r>
    </w:p>
    <w:p w:rsidR="00C65746" w:rsidRPr="00C65746" w:rsidRDefault="00C65746" w:rsidP="00C65746">
      <w:pPr>
        <w:pStyle w:val="msolistparagraphcxspmiddle"/>
        <w:spacing w:before="2" w:after="2"/>
        <w:rPr>
          <w:rFonts w:ascii="Times New Roman" w:hAnsi="Times New Roman"/>
          <w:sz w:val="24"/>
        </w:rPr>
      </w:pPr>
      <w:r w:rsidRPr="00C65746">
        <w:rPr>
          <w:rFonts w:ascii="Times New Roman" w:hAnsi="Times New Roman"/>
          <w:sz w:val="24"/>
        </w:rPr>
        <w:t>·      Web Browser – Safari and Mozilla Firefox</w:t>
      </w:r>
    </w:p>
    <w:p w:rsidR="00C65746" w:rsidRPr="00C65746" w:rsidRDefault="00C65746" w:rsidP="00C65746">
      <w:pPr>
        <w:pStyle w:val="msolistparagraphcxspmiddle"/>
        <w:spacing w:before="2" w:after="2"/>
        <w:rPr>
          <w:rFonts w:ascii="Times New Roman" w:hAnsi="Times New Roman"/>
          <w:sz w:val="24"/>
        </w:rPr>
      </w:pPr>
      <w:r w:rsidRPr="00C65746">
        <w:rPr>
          <w:rFonts w:ascii="Times New Roman" w:hAnsi="Times New Roman"/>
          <w:sz w:val="24"/>
        </w:rPr>
        <w:t>·      Multimedia applications – iMovie, iDVD, Quicktime, iPhoto, and GarageBand</w:t>
      </w:r>
    </w:p>
    <w:p w:rsidR="00C65746" w:rsidRPr="00C65746" w:rsidRDefault="00C65746" w:rsidP="00C65746">
      <w:pPr>
        <w:pStyle w:val="msolistparagraphcxspmiddle"/>
        <w:spacing w:before="2" w:after="2"/>
        <w:rPr>
          <w:rFonts w:ascii="Times New Roman" w:hAnsi="Times New Roman"/>
          <w:sz w:val="24"/>
        </w:rPr>
      </w:pPr>
      <w:r w:rsidRPr="00C65746">
        <w:rPr>
          <w:rFonts w:ascii="Times New Roman" w:hAnsi="Times New Roman"/>
          <w:sz w:val="24"/>
        </w:rPr>
        <w:t>·      Microsoft Office 2008</w:t>
      </w:r>
    </w:p>
    <w:p w:rsidR="00C65746" w:rsidRPr="00C65746" w:rsidRDefault="00C65746" w:rsidP="00C65746">
      <w:pPr>
        <w:pStyle w:val="msolistparagraphcxsplast"/>
        <w:spacing w:before="2" w:after="2"/>
        <w:rPr>
          <w:rFonts w:ascii="Times New Roman" w:hAnsi="Times New Roman"/>
          <w:sz w:val="24"/>
        </w:rPr>
      </w:pPr>
      <w:r w:rsidRPr="00C65746">
        <w:rPr>
          <w:rFonts w:ascii="Times New Roman" w:hAnsi="Times New Roman"/>
          <w:sz w:val="24"/>
        </w:rPr>
        <w:t>·      Adobe CS5 Suite</w:t>
      </w:r>
    </w:p>
    <w:p w:rsidR="00C65746" w:rsidRPr="00C65746" w:rsidRDefault="00C65746" w:rsidP="00B60527">
      <w:pPr>
        <w:spacing w:beforeLines="1" w:afterLines="1"/>
        <w:rPr>
          <w:rFonts w:eastAsiaTheme="minorHAnsi" w:cstheme="minorBidi"/>
          <w:b/>
          <w:szCs w:val="20"/>
        </w:rPr>
      </w:pPr>
    </w:p>
    <w:p w:rsidR="00C65746" w:rsidRPr="00C65746" w:rsidRDefault="00C65746" w:rsidP="00C65746">
      <w:pPr>
        <w:pStyle w:val="NormalWeb"/>
        <w:spacing w:before="2" w:after="2"/>
        <w:rPr>
          <w:rFonts w:ascii="Times New Roman" w:hAnsi="Times New Roman"/>
          <w:sz w:val="24"/>
        </w:rPr>
      </w:pPr>
      <w:r w:rsidRPr="00C65746">
        <w:rPr>
          <w:rFonts w:ascii="Times New Roman" w:hAnsi="Times New Roman"/>
          <w:b/>
          <w:sz w:val="24"/>
        </w:rPr>
        <w:t>Datatel</w:t>
      </w:r>
      <w:r w:rsidRPr="00C65746">
        <w:rPr>
          <w:rFonts w:ascii="Times New Roman" w:hAnsi="Times New Roman"/>
          <w:b/>
          <w:sz w:val="24"/>
        </w:rPr>
        <w:br/>
      </w:r>
      <w:r w:rsidRPr="00C65746">
        <w:rPr>
          <w:rFonts w:ascii="Times New Roman" w:hAnsi="Times New Roman"/>
          <w:sz w:val="24"/>
        </w:rPr>
        <w:t xml:space="preserve">Datatel is the system that provides advanced information management systems for higher education. There are many parts to Datatel including accounts payable, human resources, institutional advancement, admissions information, academic records, student billing, registration, etc. </w:t>
      </w:r>
    </w:p>
    <w:p w:rsidR="00C65746" w:rsidRPr="00C65746" w:rsidRDefault="00C65746" w:rsidP="00B60527">
      <w:pPr>
        <w:spacing w:beforeLines="1" w:afterLines="1"/>
        <w:rPr>
          <w:rFonts w:eastAsiaTheme="minorHAnsi" w:cstheme="minorBidi"/>
          <w:b/>
          <w:szCs w:val="20"/>
        </w:rPr>
      </w:pPr>
    </w:p>
    <w:p w:rsidR="00C65746" w:rsidRPr="00C65746" w:rsidRDefault="00C65746" w:rsidP="00B60527">
      <w:pPr>
        <w:spacing w:beforeLines="1" w:afterLines="1"/>
        <w:rPr>
          <w:rFonts w:eastAsiaTheme="minorHAnsi" w:cstheme="minorBidi"/>
          <w:szCs w:val="20"/>
        </w:rPr>
      </w:pPr>
      <w:r w:rsidRPr="00C65746">
        <w:rPr>
          <w:rFonts w:eastAsiaTheme="minorHAnsi" w:cstheme="minorBidi"/>
          <w:b/>
          <w:szCs w:val="20"/>
        </w:rPr>
        <w:t>Printers</w:t>
      </w:r>
      <w:r w:rsidRPr="00C65746">
        <w:rPr>
          <w:rFonts w:eastAsiaTheme="minorHAnsi" w:cstheme="minorBidi"/>
          <w:b/>
          <w:szCs w:val="20"/>
        </w:rPr>
        <w:br/>
      </w:r>
      <w:r w:rsidRPr="00C65746">
        <w:rPr>
          <w:rFonts w:eastAsiaTheme="minorHAnsi" w:cstheme="minorBidi"/>
          <w:szCs w:val="20"/>
        </w:rPr>
        <w:t>If there is not a printer installed or if you need another printer installed on your computer, please contact the Technology Helpline for assistance.</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w:t>
      </w:r>
    </w:p>
    <w:p w:rsidR="00C65746" w:rsidRPr="00C65746" w:rsidRDefault="00C65746" w:rsidP="00B60527">
      <w:pPr>
        <w:spacing w:beforeLines="1" w:afterLines="1"/>
        <w:rPr>
          <w:rFonts w:eastAsiaTheme="minorHAnsi"/>
          <w:szCs w:val="20"/>
        </w:rPr>
      </w:pPr>
      <w:r w:rsidRPr="00C65746">
        <w:rPr>
          <w:rFonts w:eastAsiaTheme="minorHAnsi"/>
          <w:b/>
          <w:szCs w:val="20"/>
        </w:rPr>
        <w:t>Technology Helpline</w:t>
      </w:r>
      <w:r w:rsidRPr="00C65746">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C65746">
          <w:rPr>
            <w:rFonts w:eastAsiaTheme="minorHAnsi"/>
            <w:color w:val="0000FF"/>
            <w:szCs w:val="20"/>
            <w:u w:val="single"/>
          </w:rPr>
          <w:t>helpline@gustavus.edu</w:t>
        </w:r>
      </w:hyperlink>
      <w:proofErr w:type="gramStart"/>
      <w:r w:rsidRPr="00C65746">
        <w:rPr>
          <w:rFonts w:eastAsiaTheme="minorHAnsi"/>
          <w:szCs w:val="20"/>
        </w:rPr>
        <w:t xml:space="preserve"> ,</w:t>
      </w:r>
      <w:proofErr w:type="gramEnd"/>
      <w:r w:rsidRPr="00C65746">
        <w:rPr>
          <w:rFonts w:eastAsiaTheme="minorHAnsi"/>
          <w:szCs w:val="20"/>
        </w:rPr>
        <w:t xml:space="preserve"> (507)933-6111, or browse the website and submit a problem ticket at </w:t>
      </w:r>
      <w:hyperlink r:id="rId5" w:history="1">
        <w:r w:rsidRPr="00C65746">
          <w:rPr>
            <w:rFonts w:eastAsiaTheme="minorHAnsi"/>
            <w:color w:val="0000FF"/>
            <w:szCs w:val="20"/>
            <w:u w:val="single"/>
          </w:rPr>
          <w:t>http://gustavus.edu/GTS</w:t>
        </w:r>
      </w:hyperlink>
    </w:p>
    <w:p w:rsidR="00C65746" w:rsidRPr="00C65746" w:rsidRDefault="00C65746"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 xml:space="preserve">Technology Services Website: </w:t>
      </w:r>
      <w:r w:rsidRPr="00C65746">
        <w:rPr>
          <w:rFonts w:eastAsiaTheme="minorHAnsi"/>
          <w:b/>
          <w:color w:val="0000FF"/>
          <w:szCs w:val="20"/>
        </w:rPr>
        <w:t>http://gustavus.edu/gts</w:t>
      </w:r>
      <w:r w:rsidRPr="00C65746">
        <w:rPr>
          <w:rFonts w:eastAsiaTheme="minorHAnsi"/>
          <w:b/>
          <w:szCs w:val="20"/>
        </w:rPr>
        <w:br/>
      </w:r>
      <w:r w:rsidRPr="00C65746">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Items on the GTS Tools page: </w:t>
      </w:r>
      <w:r w:rsidRPr="00C65746">
        <w:rPr>
          <w:rFonts w:eastAsiaTheme="minorHAnsi" w:cstheme="minorBidi"/>
          <w:b/>
          <w:color w:val="0000FF"/>
          <w:szCs w:val="20"/>
        </w:rPr>
        <w:t>http://gustavus.edu/go/tools</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xml:space="preserve">   Check your disk usage </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Check your bandwidth usage</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Change your e-mail password Add alternate e-mail address, in case you forget your password</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Create and edit email lists</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Configure your spam handling preferences</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Set a vacation message</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Forward your email</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News portion</w:t>
      </w:r>
    </w:p>
    <w:p w:rsidR="00C65746" w:rsidRPr="00C65746" w:rsidRDefault="00C65746" w:rsidP="00B60527">
      <w:pPr>
        <w:spacing w:beforeLines="1" w:afterLines="1"/>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Contains the blogs of the different groups within the Technology Services department. You can subscribe to them with a RSS reader such as Google reader, Bloglines, etc.</w:t>
      </w:r>
    </w:p>
    <w:p w:rsidR="00C65746" w:rsidRPr="00C65746" w:rsidRDefault="00C65746" w:rsidP="00B60527">
      <w:pPr>
        <w:spacing w:beforeLines="1" w:afterLines="1"/>
        <w:ind w:left="1440"/>
        <w:rPr>
          <w:rFonts w:eastAsiaTheme="minorHAnsi" w:cstheme="minorBidi"/>
          <w:szCs w:val="20"/>
        </w:rPr>
      </w:pPr>
    </w:p>
    <w:p w:rsidR="005D302D" w:rsidRPr="00C83F8A" w:rsidRDefault="005D302D" w:rsidP="005D302D">
      <w:pPr>
        <w:widowControl w:val="0"/>
        <w:autoSpaceDE w:val="0"/>
        <w:autoSpaceDN w:val="0"/>
        <w:adjustRightInd w:val="0"/>
        <w:rPr>
          <w:rFonts w:cs="Arial"/>
          <w:b/>
          <w:szCs w:val="26"/>
        </w:rPr>
      </w:pPr>
      <w:r w:rsidRPr="00C83F8A">
        <w:rPr>
          <w:rFonts w:cs="Arial"/>
          <w:b/>
          <w:szCs w:val="26"/>
        </w:rPr>
        <w:t>Faculty/Staff Profiles</w:t>
      </w:r>
    </w:p>
    <w:p w:rsidR="005D302D" w:rsidRPr="00C83F8A" w:rsidRDefault="005D302D" w:rsidP="005D302D">
      <w:pPr>
        <w:widowControl w:val="0"/>
        <w:autoSpaceDE w:val="0"/>
        <w:autoSpaceDN w:val="0"/>
        <w:adjustRightInd w:val="0"/>
        <w:rPr>
          <w:rFonts w:cs="Arial"/>
          <w:szCs w:val="26"/>
        </w:rPr>
      </w:pPr>
    </w:p>
    <w:p w:rsidR="005D302D" w:rsidRDefault="005D302D" w:rsidP="005D302D">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5D302D" w:rsidRDefault="005D302D" w:rsidP="005D302D">
      <w:pPr>
        <w:spacing w:beforeLines="1" w:afterLines="1"/>
        <w:rPr>
          <w:rFonts w:cs="Arial"/>
          <w:szCs w:val="26"/>
        </w:rPr>
      </w:pPr>
    </w:p>
    <w:p w:rsidR="00C65746" w:rsidRPr="00C65746" w:rsidRDefault="00C65746" w:rsidP="005D302D">
      <w:pPr>
        <w:spacing w:beforeLines="1" w:afterLines="1"/>
        <w:rPr>
          <w:rFonts w:eastAsiaTheme="minorHAnsi"/>
          <w:szCs w:val="20"/>
        </w:rPr>
      </w:pPr>
      <w:r w:rsidRPr="00C65746">
        <w:rPr>
          <w:rFonts w:eastAsiaTheme="minorHAnsi"/>
          <w:b/>
          <w:szCs w:val="20"/>
        </w:rPr>
        <w:t xml:space="preserve">The Gustavus Gribly: </w:t>
      </w:r>
      <w:r w:rsidRPr="00C65746">
        <w:rPr>
          <w:rFonts w:eastAsiaTheme="minorHAnsi"/>
          <w:b/>
          <w:color w:val="0000FF"/>
          <w:szCs w:val="20"/>
        </w:rPr>
        <w:t>http://gustavus.edu/gribly</w:t>
      </w:r>
      <w:r w:rsidRPr="00C65746">
        <w:rPr>
          <w:rFonts w:eastAsiaTheme="minorHAnsi"/>
          <w:b/>
          <w:szCs w:val="20"/>
        </w:rPr>
        <w:br/>
      </w:r>
      <w:r w:rsidRPr="00C65746">
        <w:rPr>
          <w:rFonts w:eastAsiaTheme="minorHAnsi"/>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C65746" w:rsidRPr="00C65746" w:rsidRDefault="00C65746"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 xml:space="preserve">WebAdvisor: </w:t>
      </w:r>
      <w:r w:rsidRPr="00C65746">
        <w:rPr>
          <w:rFonts w:eastAsiaTheme="minorHAnsi"/>
          <w:b/>
          <w:color w:val="0000FF"/>
          <w:szCs w:val="20"/>
        </w:rPr>
        <w:t>http://gustavus.edu/go/webadvisor</w:t>
      </w:r>
      <w:r w:rsidRPr="00C65746">
        <w:rPr>
          <w:rFonts w:eastAsiaTheme="minorHAnsi"/>
          <w:b/>
          <w:szCs w:val="20"/>
        </w:rPr>
        <w:br/>
      </w:r>
      <w:r w:rsidRPr="00C65746">
        <w:rPr>
          <w:rFonts w:eastAsiaTheme="minorHAnsi"/>
          <w:szCs w:val="20"/>
        </w:rPr>
        <w:t xml:space="preserve">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w:t>
      </w:r>
      <w:proofErr w:type="gramStart"/>
      <w:r w:rsidRPr="00C65746">
        <w:rPr>
          <w:rFonts w:eastAsiaTheme="minorHAnsi"/>
          <w:szCs w:val="20"/>
        </w:rPr>
        <w:t>Your</w:t>
      </w:r>
      <w:proofErr w:type="gramEnd"/>
      <w:r w:rsidRPr="00C65746">
        <w:rPr>
          <w:rFonts w:eastAsiaTheme="minorHAnsi"/>
          <w:szCs w:val="20"/>
        </w:rPr>
        <w:t xml:space="preserve"> Gustavus username and WebAdvisor password is required to access this information.</w:t>
      </w:r>
    </w:p>
    <w:p w:rsidR="00C65746" w:rsidRPr="00C65746" w:rsidRDefault="00C65746"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 xml:space="preserve">Google Calendar: </w:t>
      </w:r>
      <w:hyperlink r:id="rId7" w:history="1">
        <w:r w:rsidRPr="00C65746">
          <w:rPr>
            <w:rFonts w:eastAsiaTheme="minorHAnsi"/>
            <w:b/>
            <w:color w:val="0000FF"/>
            <w:szCs w:val="20"/>
            <w:u w:val="single"/>
          </w:rPr>
          <w:t>http://google.gustavus.edu</w:t>
        </w:r>
      </w:hyperlink>
    </w:p>
    <w:p w:rsidR="00C65746" w:rsidRPr="00C65746" w:rsidRDefault="00C65746" w:rsidP="00B60527">
      <w:pPr>
        <w:spacing w:beforeLines="1" w:afterLines="1"/>
        <w:rPr>
          <w:rFonts w:eastAsiaTheme="minorHAnsi"/>
          <w:szCs w:val="20"/>
        </w:rPr>
      </w:pPr>
      <w:r w:rsidRPr="00C65746">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C65746" w:rsidRPr="00C65746" w:rsidRDefault="00C65746" w:rsidP="00B60527">
      <w:pPr>
        <w:spacing w:beforeLines="1" w:afterLines="1"/>
        <w:rPr>
          <w:rFonts w:eastAsiaTheme="minorHAnsi"/>
          <w:szCs w:val="20"/>
        </w:rPr>
      </w:pPr>
    </w:p>
    <w:p w:rsidR="00C65746" w:rsidRPr="00C65746" w:rsidRDefault="00C65746" w:rsidP="00C65746">
      <w:pPr>
        <w:rPr>
          <w:szCs w:val="20"/>
        </w:rPr>
      </w:pPr>
      <w:r w:rsidRPr="00C65746">
        <w:rPr>
          <w:b/>
          <w:szCs w:val="20"/>
        </w:rPr>
        <w:t>Home Directory</w:t>
      </w:r>
      <w:r w:rsidRPr="00C65746">
        <w:rPr>
          <w:b/>
          <w:szCs w:val="20"/>
        </w:rPr>
        <w:br/>
      </w:r>
      <w:r w:rsidRPr="00C65746">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C65746">
          <w:rPr>
            <w:color w:val="0000FF"/>
            <w:szCs w:val="20"/>
            <w:u w:val="single"/>
          </w:rPr>
          <w:t>http://gustavus.edu/gts/Home_Directory</w:t>
        </w:r>
        <w:r w:rsidRPr="00C65746">
          <w:rPr>
            <w:color w:val="0000FF"/>
            <w:szCs w:val="20"/>
            <w:u w:val="single"/>
          </w:rPr>
          <w:br/>
        </w:r>
      </w:hyperlink>
    </w:p>
    <w:p w:rsidR="00C65746" w:rsidRPr="00C65746" w:rsidRDefault="00C65746"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Computer Training</w:t>
      </w:r>
      <w:r w:rsidRPr="00C65746">
        <w:rPr>
          <w:rFonts w:eastAsiaTheme="minorHAnsi"/>
          <w:b/>
          <w:szCs w:val="20"/>
        </w:rPr>
        <w:br/>
      </w:r>
      <w:r w:rsidRPr="00C65746">
        <w:rPr>
          <w:rFonts w:eastAsiaTheme="minorHAnsi"/>
          <w:szCs w:val="20"/>
        </w:rPr>
        <w:t>Please call the Technology Helpline or visit our web site to find out more information about computer training. We offer training throughout the year at various times.</w:t>
      </w:r>
    </w:p>
    <w:p w:rsidR="00C65746" w:rsidRPr="00C65746" w:rsidRDefault="00C65746"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Free Software</w:t>
      </w:r>
      <w:r w:rsidRPr="00C65746">
        <w:rPr>
          <w:rFonts w:eastAsiaTheme="minorHAnsi"/>
          <w:b/>
          <w:szCs w:val="20"/>
        </w:rPr>
        <w:br/>
      </w:r>
      <w:r w:rsidRPr="00C65746">
        <w:rPr>
          <w:rFonts w:eastAsiaTheme="minorHAnsi"/>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5D302D" w:rsidRDefault="005D302D" w:rsidP="00B60527">
      <w:pPr>
        <w:spacing w:beforeLines="1" w:afterLines="1"/>
        <w:rPr>
          <w:rFonts w:eastAsiaTheme="minorHAnsi"/>
          <w:szCs w:val="20"/>
        </w:rPr>
      </w:pPr>
    </w:p>
    <w:p w:rsidR="00C65746" w:rsidRPr="00C65746" w:rsidRDefault="00C65746" w:rsidP="00B60527">
      <w:pPr>
        <w:spacing w:beforeLines="1" w:afterLines="1"/>
        <w:rPr>
          <w:rFonts w:eastAsiaTheme="minorHAnsi"/>
          <w:szCs w:val="20"/>
        </w:rPr>
      </w:pPr>
      <w:r w:rsidRPr="00C65746">
        <w:rPr>
          <w:rFonts w:eastAsiaTheme="minorHAnsi"/>
          <w:b/>
          <w:szCs w:val="20"/>
        </w:rPr>
        <w:t>Good Computing Habits</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Backing up data</w:t>
      </w:r>
      <w:r w:rsidRPr="00C65746">
        <w:rPr>
          <w:rFonts w:eastAsiaTheme="minorHAnsi" w:cstheme="minorBidi"/>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Spam/Phishing</w:t>
      </w:r>
      <w:r w:rsidRPr="00C65746">
        <w:rPr>
          <w:rFonts w:eastAsiaTheme="minorHAnsi" w:cstheme="minorBidi"/>
          <w:szCs w:val="20"/>
        </w:rPr>
        <w:t xml:space="preserve"> – Please be wary about emails regarding bank account numbers, passwords, personal information, etc, from people you don’t know.</w:t>
      </w:r>
      <w:r w:rsidRPr="00C65746">
        <w:rPr>
          <w:rFonts w:eastAsiaTheme="minorHAnsi" w:cstheme="minorBidi"/>
          <w:b/>
          <w:szCs w:val="20"/>
        </w:rPr>
        <w:t xml:space="preserve"> GTS will NEVER ask you for your passwords.</w:t>
      </w:r>
      <w:r w:rsidRPr="00C65746">
        <w:rPr>
          <w:rFonts w:eastAsiaTheme="minorHAnsi" w:cstheme="minorBidi"/>
          <w:szCs w:val="20"/>
        </w:rPr>
        <w:t xml:space="preserve"> If you receive a lot of SPAM, please visit the GTS Tools page to adjust your SPAM sensitivity. </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Attachments</w:t>
      </w:r>
      <w:r w:rsidRPr="00C65746">
        <w:rPr>
          <w:rFonts w:eastAsiaTheme="minorHAnsi" w:cstheme="minorBidi"/>
          <w:szCs w:val="20"/>
        </w:rPr>
        <w:t xml:space="preserve"> – don’t automatically open attachments without knowing what the file is, even from people who you know. </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 xml:space="preserve">Pop-ups </w:t>
      </w:r>
      <w:r w:rsidRPr="00C65746">
        <w:rPr>
          <w:rFonts w:eastAsiaTheme="minorHAnsi" w:cstheme="minorBidi"/>
          <w:szCs w:val="20"/>
        </w:rPr>
        <w:t>– use a pop-up blocker when surfing the Web, Gustavus recommends Mozilla Firefox as a web browser, as it automatically is configured to block pop-ups.</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Filesharing</w:t>
      </w:r>
      <w:r w:rsidRPr="00C65746">
        <w:rPr>
          <w:rFonts w:eastAsiaTheme="minorHAnsi" w:cstheme="minorBidi"/>
          <w:szCs w:val="20"/>
        </w:rPr>
        <w:t xml:space="preserve"> – don’t use peer-to-peer (P2P) programs on your computer such as Limewire and use caution when using BitTorrent, as it is easy to download viruses, trojans, and or copyrighted materials.</w:t>
      </w:r>
    </w:p>
    <w:p w:rsidR="00C65746" w:rsidRPr="00C65746" w:rsidRDefault="00C65746" w:rsidP="00B60527">
      <w:pPr>
        <w:spacing w:beforeLines="1" w:afterLines="1"/>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 xml:space="preserve">Passwords </w:t>
      </w:r>
      <w:r w:rsidRPr="00C65746">
        <w:rPr>
          <w:rFonts w:eastAsiaTheme="minorHAnsi" w:cstheme="minorBidi"/>
          <w:szCs w:val="20"/>
        </w:rPr>
        <w:t xml:space="preserve">– make all accounts on your computer password protected. Make them complicated by mixing letters, numbers, and symbols. Please see </w:t>
      </w:r>
      <w:r w:rsidRPr="00C65746">
        <w:rPr>
          <w:rFonts w:eastAsiaTheme="minorHAnsi" w:cstheme="minorBidi"/>
          <w:b/>
          <w:szCs w:val="20"/>
        </w:rPr>
        <w:t>http://gustavus.edu/gts/Password</w:t>
      </w:r>
    </w:p>
    <w:p w:rsidR="00BC5FD5" w:rsidRPr="00C65746" w:rsidRDefault="00BC5FD5" w:rsidP="00BC5FD5">
      <w:pPr>
        <w:pStyle w:val="GACBodyCopy"/>
        <w:rPr>
          <w:rFonts w:ascii="Times New Roman" w:hAnsi="Times New Roman"/>
          <w:sz w:val="24"/>
        </w:rPr>
      </w:pPr>
    </w:p>
    <w:sectPr w:rsidR="00BC5FD5" w:rsidRPr="00C65746"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C65746">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C65746">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B60527" w:rsidRPr="00B60527">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B60527" w:rsidRPr="00B60527">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C4A6D"/>
    <w:rsid w:val="005D302D"/>
    <w:rsid w:val="00B60527"/>
    <w:rsid w:val="00BC5FD5"/>
    <w:rsid w:val="00C6574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C65746"/>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ListParagraph">
    <w:name w:val="List Paragraph"/>
    <w:basedOn w:val="Normal"/>
    <w:uiPriority w:val="34"/>
    <w:rsid w:val="00C65746"/>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C65746"/>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C65746"/>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C65746"/>
    <w:rPr>
      <w:color w:val="0000FF"/>
      <w:u w:val="single"/>
    </w:rPr>
  </w:style>
</w:styles>
</file>

<file path=word/webSettings.xml><?xml version="1.0" encoding="utf-8"?>
<w:webSettings xmlns:r="http://schemas.openxmlformats.org/officeDocument/2006/relationships" xmlns:w="http://schemas.openxmlformats.org/wordprocessingml/2006/main">
  <w:divs>
    <w:div w:id="31081985">
      <w:bodyDiv w:val="1"/>
      <w:marLeft w:val="0"/>
      <w:marRight w:val="0"/>
      <w:marTop w:val="0"/>
      <w:marBottom w:val="0"/>
      <w:divBdr>
        <w:top w:val="none" w:sz="0" w:space="0" w:color="auto"/>
        <w:left w:val="none" w:sz="0" w:space="0" w:color="auto"/>
        <w:bottom w:val="none" w:sz="0" w:space="0" w:color="auto"/>
        <w:right w:val="none" w:sz="0" w:space="0" w:color="auto"/>
      </w:divBdr>
    </w:div>
    <w:div w:id="383716346">
      <w:bodyDiv w:val="1"/>
      <w:marLeft w:val="0"/>
      <w:marRight w:val="0"/>
      <w:marTop w:val="0"/>
      <w:marBottom w:val="0"/>
      <w:divBdr>
        <w:top w:val="none" w:sz="0" w:space="0" w:color="auto"/>
        <w:left w:val="none" w:sz="0" w:space="0" w:color="auto"/>
        <w:bottom w:val="none" w:sz="0" w:space="0" w:color="auto"/>
        <w:right w:val="none" w:sz="0" w:space="0" w:color="auto"/>
      </w:divBdr>
    </w:div>
    <w:div w:id="1500972377">
      <w:bodyDiv w:val="1"/>
      <w:marLeft w:val="0"/>
      <w:marRight w:val="0"/>
      <w:marTop w:val="0"/>
      <w:marBottom w:val="0"/>
      <w:divBdr>
        <w:top w:val="none" w:sz="0" w:space="0" w:color="auto"/>
        <w:left w:val="none" w:sz="0" w:space="0" w:color="auto"/>
        <w:bottom w:val="none" w:sz="0" w:space="0" w:color="auto"/>
        <w:right w:val="none" w:sz="0" w:space="0" w:color="auto"/>
      </w:divBdr>
    </w:div>
    <w:div w:id="1588341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6357</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7806</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2010-06-08T16:08:00Z</dcterms:created>
  <dcterms:modified xsi:type="dcterms:W3CDTF">2010-06-08T20:07:00Z</dcterms:modified>
</cp:coreProperties>
</file>