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E5D" w:rsidRDefault="00526909" w:rsidP="00526909">
      <w:pPr>
        <w:jc w:val="center"/>
        <w:rPr>
          <w:rFonts w:ascii="Times New Roman" w:hAnsi="Times New Roman" w:cs="Times New Roman"/>
          <w:sz w:val="24"/>
          <w:szCs w:val="24"/>
        </w:rPr>
      </w:pPr>
      <w:r>
        <w:rPr>
          <w:rFonts w:ascii="Times New Roman" w:hAnsi="Times New Roman" w:cs="Times New Roman"/>
          <w:sz w:val="24"/>
          <w:szCs w:val="24"/>
        </w:rPr>
        <w:t xml:space="preserve">U.S. Identities and Difference Rubric </w:t>
      </w:r>
      <w:r w:rsidR="009B78CD">
        <w:rPr>
          <w:rFonts w:ascii="Times New Roman" w:hAnsi="Times New Roman" w:cs="Times New Roman"/>
          <w:sz w:val="24"/>
          <w:szCs w:val="24"/>
        </w:rPr>
        <w:t>DRAFT</w:t>
      </w:r>
    </w:p>
    <w:p w:rsidR="00526909" w:rsidRPr="00526909" w:rsidRDefault="00526909" w:rsidP="00526909">
      <w:pPr>
        <w:jc w:val="center"/>
        <w:rPr>
          <w:rFonts w:ascii="Times New Roman" w:hAnsi="Times New Roman" w:cs="Times New Roman"/>
          <w:sz w:val="24"/>
          <w:szCs w:val="24"/>
        </w:rPr>
      </w:pPr>
    </w:p>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5"/>
        <w:gridCol w:w="1365"/>
        <w:gridCol w:w="2160"/>
        <w:gridCol w:w="2160"/>
        <w:gridCol w:w="2565"/>
        <w:gridCol w:w="1755"/>
      </w:tblGrid>
      <w:tr w:rsidR="00526909" w:rsidRPr="00526909">
        <w:tc>
          <w:tcPr>
            <w:tcW w:w="2955" w:type="dxa"/>
            <w:shd w:val="clear" w:color="auto" w:fill="auto"/>
            <w:tcMar>
              <w:top w:w="100" w:type="dxa"/>
              <w:left w:w="100" w:type="dxa"/>
              <w:bottom w:w="100" w:type="dxa"/>
              <w:right w:w="100" w:type="dxa"/>
            </w:tcMar>
          </w:tcPr>
          <w:p w:rsidR="00526909" w:rsidRDefault="00526909" w:rsidP="00526909">
            <w:pPr>
              <w:widowControl w:val="0"/>
              <w:pBdr>
                <w:top w:val="nil"/>
                <w:left w:val="nil"/>
                <w:bottom w:val="nil"/>
                <w:right w:val="nil"/>
                <w:between w:val="nil"/>
              </w:pBdr>
              <w:spacing w:line="240" w:lineRule="auto"/>
              <w:rPr>
                <w:rFonts w:ascii="Times New Roman" w:hAnsi="Times New Roman" w:cs="Times New Roman"/>
              </w:rPr>
            </w:pPr>
            <w:r w:rsidRPr="00F43AD0">
              <w:rPr>
                <w:rFonts w:ascii="Times New Roman" w:hAnsi="Times New Roman" w:cs="Times New Roman"/>
              </w:rPr>
              <w:t>SLO</w:t>
            </w:r>
          </w:p>
          <w:p w:rsidR="00526909" w:rsidRDefault="00526909" w:rsidP="00526909">
            <w:pPr>
              <w:widowControl w:val="0"/>
              <w:pBdr>
                <w:top w:val="nil"/>
                <w:left w:val="nil"/>
                <w:bottom w:val="nil"/>
                <w:right w:val="nil"/>
                <w:between w:val="nil"/>
              </w:pBdr>
              <w:spacing w:line="240" w:lineRule="auto"/>
              <w:rPr>
                <w:rFonts w:ascii="Times New Roman" w:hAnsi="Times New Roman" w:cs="Times New Roman"/>
              </w:rPr>
            </w:pPr>
          </w:p>
          <w:p w:rsidR="00526909" w:rsidRPr="00F43AD0" w:rsidRDefault="00526909" w:rsidP="00526909">
            <w:pPr>
              <w:widowControl w:val="0"/>
              <w:pBdr>
                <w:top w:val="nil"/>
                <w:left w:val="nil"/>
                <w:bottom w:val="nil"/>
                <w:right w:val="nil"/>
                <w:between w:val="nil"/>
              </w:pBdr>
              <w:spacing w:line="240" w:lineRule="auto"/>
              <w:rPr>
                <w:rFonts w:ascii="Times New Roman" w:hAnsi="Times New Roman" w:cs="Times New Roman"/>
              </w:rPr>
            </w:pPr>
            <w:r>
              <w:rPr>
                <w:rFonts w:ascii="Times New Roman" w:hAnsi="Times New Roman" w:cs="Times New Roman"/>
              </w:rPr>
              <w:t>Students will:</w:t>
            </w:r>
          </w:p>
        </w:tc>
        <w:tc>
          <w:tcPr>
            <w:tcW w:w="1365" w:type="dxa"/>
            <w:shd w:val="clear" w:color="auto" w:fill="auto"/>
            <w:tcMar>
              <w:top w:w="100" w:type="dxa"/>
              <w:left w:w="100" w:type="dxa"/>
              <w:bottom w:w="100" w:type="dxa"/>
              <w:right w:w="100" w:type="dxa"/>
            </w:tcMar>
          </w:tcPr>
          <w:p w:rsidR="00526909" w:rsidRPr="00F43AD0" w:rsidRDefault="00526909" w:rsidP="00526909">
            <w:pPr>
              <w:widowControl w:val="0"/>
              <w:pBdr>
                <w:top w:val="nil"/>
                <w:left w:val="nil"/>
                <w:bottom w:val="nil"/>
                <w:right w:val="nil"/>
                <w:between w:val="nil"/>
              </w:pBdr>
              <w:spacing w:line="240" w:lineRule="auto"/>
              <w:rPr>
                <w:rFonts w:ascii="Times New Roman" w:hAnsi="Times New Roman" w:cs="Times New Roman"/>
              </w:rPr>
            </w:pPr>
            <w:r w:rsidRPr="00F43AD0">
              <w:rPr>
                <w:rFonts w:ascii="Times New Roman" w:hAnsi="Times New Roman" w:cs="Times New Roman"/>
              </w:rPr>
              <w:t xml:space="preserve"> Does not meet General Education Proficiency</w:t>
            </w:r>
          </w:p>
        </w:tc>
        <w:tc>
          <w:tcPr>
            <w:tcW w:w="2160" w:type="dxa"/>
            <w:shd w:val="clear" w:color="auto" w:fill="auto"/>
            <w:tcMar>
              <w:top w:w="100" w:type="dxa"/>
              <w:left w:w="100" w:type="dxa"/>
              <w:bottom w:w="100" w:type="dxa"/>
              <w:right w:w="100" w:type="dxa"/>
            </w:tcMar>
          </w:tcPr>
          <w:p w:rsidR="00526909" w:rsidRPr="00F43AD0" w:rsidRDefault="00526909" w:rsidP="00526909">
            <w:pPr>
              <w:widowControl w:val="0"/>
              <w:pBdr>
                <w:top w:val="nil"/>
                <w:left w:val="nil"/>
                <w:bottom w:val="nil"/>
                <w:right w:val="nil"/>
                <w:between w:val="nil"/>
              </w:pBdr>
              <w:spacing w:line="240" w:lineRule="auto"/>
              <w:rPr>
                <w:rFonts w:ascii="Times New Roman" w:hAnsi="Times New Roman" w:cs="Times New Roman"/>
              </w:rPr>
            </w:pPr>
            <w:r w:rsidRPr="00F43AD0">
              <w:rPr>
                <w:rFonts w:ascii="Times New Roman" w:hAnsi="Times New Roman" w:cs="Times New Roman"/>
              </w:rPr>
              <w:t>Beginning</w:t>
            </w:r>
          </w:p>
          <w:p w:rsidR="00526909" w:rsidRPr="00F43AD0" w:rsidRDefault="00526909" w:rsidP="00526909">
            <w:pPr>
              <w:widowControl w:val="0"/>
              <w:pBdr>
                <w:top w:val="nil"/>
                <w:left w:val="nil"/>
                <w:bottom w:val="nil"/>
                <w:right w:val="nil"/>
                <w:between w:val="nil"/>
              </w:pBdr>
              <w:spacing w:line="240" w:lineRule="auto"/>
              <w:rPr>
                <w:rFonts w:ascii="Times New Roman" w:hAnsi="Times New Roman" w:cs="Times New Roman"/>
              </w:rPr>
            </w:pPr>
          </w:p>
        </w:tc>
        <w:tc>
          <w:tcPr>
            <w:tcW w:w="2160" w:type="dxa"/>
            <w:shd w:val="clear" w:color="auto" w:fill="auto"/>
            <w:tcMar>
              <w:top w:w="100" w:type="dxa"/>
              <w:left w:w="100" w:type="dxa"/>
              <w:bottom w:w="100" w:type="dxa"/>
              <w:right w:w="100" w:type="dxa"/>
            </w:tcMar>
          </w:tcPr>
          <w:p w:rsidR="00526909" w:rsidRPr="00F43AD0" w:rsidRDefault="00526909" w:rsidP="00526909">
            <w:pPr>
              <w:widowControl w:val="0"/>
              <w:pBdr>
                <w:top w:val="nil"/>
                <w:left w:val="nil"/>
                <w:bottom w:val="nil"/>
                <w:right w:val="nil"/>
                <w:between w:val="nil"/>
              </w:pBdr>
              <w:spacing w:line="240" w:lineRule="auto"/>
              <w:rPr>
                <w:rFonts w:ascii="Times New Roman" w:hAnsi="Times New Roman" w:cs="Times New Roman"/>
              </w:rPr>
            </w:pPr>
            <w:r w:rsidRPr="00F43AD0">
              <w:rPr>
                <w:rFonts w:ascii="Times New Roman" w:hAnsi="Times New Roman" w:cs="Times New Roman"/>
              </w:rPr>
              <w:t xml:space="preserve"> Intermediate</w:t>
            </w:r>
          </w:p>
        </w:tc>
        <w:tc>
          <w:tcPr>
            <w:tcW w:w="2565" w:type="dxa"/>
            <w:shd w:val="clear" w:color="auto" w:fill="auto"/>
            <w:tcMar>
              <w:top w:w="100" w:type="dxa"/>
              <w:left w:w="100" w:type="dxa"/>
              <w:bottom w:w="100" w:type="dxa"/>
              <w:right w:w="100" w:type="dxa"/>
            </w:tcMar>
          </w:tcPr>
          <w:p w:rsidR="00526909" w:rsidRPr="00F43AD0" w:rsidRDefault="00526909" w:rsidP="00526909">
            <w:pPr>
              <w:widowControl w:val="0"/>
              <w:pBdr>
                <w:top w:val="nil"/>
                <w:left w:val="nil"/>
                <w:bottom w:val="nil"/>
                <w:right w:val="nil"/>
                <w:between w:val="nil"/>
              </w:pBdr>
              <w:spacing w:line="240" w:lineRule="auto"/>
              <w:rPr>
                <w:rFonts w:ascii="Times New Roman" w:hAnsi="Times New Roman" w:cs="Times New Roman"/>
              </w:rPr>
            </w:pPr>
            <w:r w:rsidRPr="00F43AD0">
              <w:rPr>
                <w:rFonts w:ascii="Times New Roman" w:hAnsi="Times New Roman" w:cs="Times New Roman"/>
              </w:rPr>
              <w:t xml:space="preserve">Advanced </w:t>
            </w:r>
          </w:p>
          <w:p w:rsidR="00526909" w:rsidRPr="00F43AD0" w:rsidRDefault="00526909" w:rsidP="00526909">
            <w:pPr>
              <w:widowControl w:val="0"/>
              <w:pBdr>
                <w:top w:val="nil"/>
                <w:left w:val="nil"/>
                <w:bottom w:val="nil"/>
                <w:right w:val="nil"/>
                <w:between w:val="nil"/>
              </w:pBdr>
              <w:spacing w:line="240" w:lineRule="auto"/>
              <w:rPr>
                <w:rFonts w:ascii="Times New Roman" w:hAnsi="Times New Roman" w:cs="Times New Roman"/>
              </w:rPr>
            </w:pPr>
          </w:p>
        </w:tc>
        <w:tc>
          <w:tcPr>
            <w:tcW w:w="1755" w:type="dxa"/>
            <w:shd w:val="clear" w:color="auto" w:fill="auto"/>
            <w:tcMar>
              <w:top w:w="100" w:type="dxa"/>
              <w:left w:w="100" w:type="dxa"/>
              <w:bottom w:w="100" w:type="dxa"/>
              <w:right w:w="100" w:type="dxa"/>
            </w:tcMar>
          </w:tcPr>
          <w:p w:rsidR="00526909" w:rsidRPr="00F43AD0" w:rsidRDefault="00526909" w:rsidP="00526909">
            <w:pPr>
              <w:widowControl w:val="0"/>
              <w:pBdr>
                <w:top w:val="nil"/>
                <w:left w:val="nil"/>
                <w:bottom w:val="nil"/>
                <w:right w:val="nil"/>
                <w:between w:val="nil"/>
              </w:pBdr>
              <w:spacing w:line="240" w:lineRule="auto"/>
              <w:rPr>
                <w:rFonts w:ascii="Times New Roman" w:hAnsi="Times New Roman" w:cs="Times New Roman"/>
              </w:rPr>
            </w:pPr>
            <w:r w:rsidRPr="00F43AD0">
              <w:rPr>
                <w:rFonts w:ascii="Times New Roman" w:hAnsi="Times New Roman" w:cs="Times New Roman"/>
              </w:rPr>
              <w:t>Beyond Advanced</w:t>
            </w:r>
          </w:p>
        </w:tc>
      </w:tr>
      <w:tr w:rsidR="001531A8" w:rsidRPr="00526909">
        <w:tc>
          <w:tcPr>
            <w:tcW w:w="2955" w:type="dxa"/>
            <w:shd w:val="clear" w:color="auto" w:fill="auto"/>
            <w:tcMar>
              <w:top w:w="100" w:type="dxa"/>
              <w:left w:w="100" w:type="dxa"/>
              <w:bottom w:w="100" w:type="dxa"/>
              <w:right w:w="100" w:type="dxa"/>
            </w:tcMar>
          </w:tcPr>
          <w:p w:rsidR="001531A8" w:rsidRDefault="001531A8" w:rsidP="001531A8">
            <w:pPr>
              <w:widowControl w:val="0"/>
              <w:spacing w:line="268" w:lineRule="auto"/>
              <w:ind w:right="640"/>
              <w:rPr>
                <w:rFonts w:ascii="Times New Roman" w:eastAsia="Times New Roman" w:hAnsi="Times New Roman" w:cs="Times New Roman"/>
              </w:rPr>
            </w:pPr>
            <w:r>
              <w:rPr>
                <w:rFonts w:ascii="Times New Roman" w:eastAsia="Times New Roman" w:hAnsi="Times New Roman" w:cs="Times New Roman"/>
              </w:rPr>
              <w:t>Analyze the experiences of one or more non-majority ethnic or racial groups in the U.S. and their relevant histories, policies, and/or political struggles.</w:t>
            </w:r>
          </w:p>
        </w:tc>
        <w:tc>
          <w:tcPr>
            <w:tcW w:w="1365" w:type="dxa"/>
            <w:shd w:val="clear" w:color="auto" w:fill="auto"/>
            <w:tcMar>
              <w:top w:w="100" w:type="dxa"/>
              <w:left w:w="100" w:type="dxa"/>
              <w:bottom w:w="100" w:type="dxa"/>
              <w:right w:w="100" w:type="dxa"/>
            </w:tcMar>
          </w:tcPr>
          <w:p w:rsidR="001531A8" w:rsidRDefault="001531A8" w:rsidP="001531A8">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160" w:type="dxa"/>
            <w:shd w:val="clear" w:color="auto" w:fill="auto"/>
            <w:tcMar>
              <w:top w:w="100" w:type="dxa"/>
              <w:left w:w="100" w:type="dxa"/>
              <w:bottom w:w="100" w:type="dxa"/>
              <w:right w:w="100" w:type="dxa"/>
            </w:tcMar>
          </w:tcPr>
          <w:p w:rsidR="001531A8" w:rsidRDefault="001531A8" w:rsidP="001531A8">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Summarize how an experience of a non-majority ethnic or racial group in the U.S. directly relates to a particular history, policy, and/or political struggle.</w:t>
            </w:r>
          </w:p>
        </w:tc>
        <w:tc>
          <w:tcPr>
            <w:tcW w:w="2160" w:type="dxa"/>
            <w:shd w:val="clear" w:color="auto" w:fill="auto"/>
            <w:tcMar>
              <w:top w:w="100" w:type="dxa"/>
              <w:left w:w="100" w:type="dxa"/>
              <w:bottom w:w="100" w:type="dxa"/>
              <w:right w:w="100" w:type="dxa"/>
            </w:tcMar>
          </w:tcPr>
          <w:p w:rsidR="001531A8" w:rsidRDefault="001531A8" w:rsidP="001531A8">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Compare experiences of one or more non-majority ethnic or racial groups in the U.S. based on different histories, policies, and/or political struggles.</w:t>
            </w:r>
          </w:p>
        </w:tc>
        <w:tc>
          <w:tcPr>
            <w:tcW w:w="2565" w:type="dxa"/>
            <w:shd w:val="clear" w:color="auto" w:fill="auto"/>
            <w:tcMar>
              <w:top w:w="100" w:type="dxa"/>
              <w:left w:w="100" w:type="dxa"/>
              <w:bottom w:w="100" w:type="dxa"/>
              <w:right w:w="100" w:type="dxa"/>
            </w:tcMar>
          </w:tcPr>
          <w:p w:rsidR="001531A8" w:rsidRDefault="001531A8" w:rsidP="001531A8">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Explain the variety and the complexity of the experiences of one or more non-majority ethnic or racial groups in the U.S., pointing to ambiguities, contradictions, or conflicts. </w:t>
            </w:r>
          </w:p>
        </w:tc>
        <w:tc>
          <w:tcPr>
            <w:tcW w:w="1755" w:type="dxa"/>
            <w:shd w:val="clear" w:color="auto" w:fill="auto"/>
            <w:tcMar>
              <w:top w:w="100" w:type="dxa"/>
              <w:left w:w="100" w:type="dxa"/>
              <w:bottom w:w="100" w:type="dxa"/>
              <w:right w:w="100" w:type="dxa"/>
            </w:tcMar>
          </w:tcPr>
          <w:p w:rsidR="001531A8" w:rsidRPr="00526909" w:rsidRDefault="001531A8" w:rsidP="001531A8">
            <w:pPr>
              <w:widowControl w:val="0"/>
              <w:pBdr>
                <w:top w:val="nil"/>
                <w:left w:val="nil"/>
                <w:bottom w:val="nil"/>
                <w:right w:val="nil"/>
                <w:between w:val="nil"/>
              </w:pBdr>
              <w:spacing w:line="240" w:lineRule="auto"/>
              <w:rPr>
                <w:rFonts w:ascii="Times New Roman" w:eastAsia="Times New Roman" w:hAnsi="Times New Roman" w:cs="Times New Roman"/>
              </w:rPr>
            </w:pPr>
          </w:p>
        </w:tc>
      </w:tr>
      <w:tr w:rsidR="001531A8" w:rsidRPr="00526909">
        <w:tc>
          <w:tcPr>
            <w:tcW w:w="2955" w:type="dxa"/>
            <w:shd w:val="clear" w:color="auto" w:fill="auto"/>
            <w:tcMar>
              <w:top w:w="100" w:type="dxa"/>
              <w:left w:w="100" w:type="dxa"/>
              <w:bottom w:w="100" w:type="dxa"/>
              <w:right w:w="100" w:type="dxa"/>
            </w:tcMar>
          </w:tcPr>
          <w:p w:rsidR="001531A8" w:rsidRDefault="001531A8" w:rsidP="001531A8">
            <w:pPr>
              <w:widowControl w:val="0"/>
              <w:spacing w:line="268" w:lineRule="auto"/>
              <w:rPr>
                <w:rFonts w:ascii="Times New Roman" w:eastAsia="Times New Roman" w:hAnsi="Times New Roman" w:cs="Times New Roman"/>
              </w:rPr>
            </w:pPr>
            <w:r>
              <w:rPr>
                <w:rFonts w:ascii="Times New Roman" w:eastAsia="Times New Roman" w:hAnsi="Times New Roman" w:cs="Times New Roman"/>
              </w:rPr>
              <w:t>Investigate injustices around identity construction in the United States at the personal and institutional levels.</w:t>
            </w:r>
          </w:p>
          <w:p w:rsidR="001531A8" w:rsidRDefault="001531A8" w:rsidP="001531A8">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1365" w:type="dxa"/>
            <w:shd w:val="clear" w:color="auto" w:fill="auto"/>
            <w:tcMar>
              <w:top w:w="100" w:type="dxa"/>
              <w:left w:w="100" w:type="dxa"/>
              <w:bottom w:w="100" w:type="dxa"/>
              <w:right w:w="100" w:type="dxa"/>
            </w:tcMar>
          </w:tcPr>
          <w:p w:rsidR="001531A8" w:rsidRDefault="001531A8" w:rsidP="001531A8">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160" w:type="dxa"/>
            <w:shd w:val="clear" w:color="auto" w:fill="auto"/>
            <w:tcMar>
              <w:top w:w="100" w:type="dxa"/>
              <w:left w:w="100" w:type="dxa"/>
              <w:bottom w:w="100" w:type="dxa"/>
              <w:right w:w="100" w:type="dxa"/>
            </w:tcMar>
          </w:tcPr>
          <w:p w:rsidR="001531A8" w:rsidRDefault="001531A8" w:rsidP="001531A8">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Describe how a U.S. identity has been constructed unjustly through personal and/or institutional examples.</w:t>
            </w:r>
          </w:p>
        </w:tc>
        <w:tc>
          <w:tcPr>
            <w:tcW w:w="2160" w:type="dxa"/>
            <w:shd w:val="clear" w:color="auto" w:fill="auto"/>
            <w:tcMar>
              <w:top w:w="100" w:type="dxa"/>
              <w:left w:w="100" w:type="dxa"/>
              <w:bottom w:w="100" w:type="dxa"/>
              <w:right w:w="100" w:type="dxa"/>
            </w:tcMar>
          </w:tcPr>
          <w:p w:rsidR="001531A8" w:rsidRDefault="001531A8" w:rsidP="001531A8">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Compare two different types of injustice around identity construction and how they manifest at the personal and institutional levels.</w:t>
            </w:r>
          </w:p>
        </w:tc>
        <w:tc>
          <w:tcPr>
            <w:tcW w:w="2565" w:type="dxa"/>
            <w:shd w:val="clear" w:color="auto" w:fill="auto"/>
            <w:tcMar>
              <w:top w:w="100" w:type="dxa"/>
              <w:left w:w="100" w:type="dxa"/>
              <w:bottom w:w="100" w:type="dxa"/>
              <w:right w:w="100" w:type="dxa"/>
            </w:tcMar>
          </w:tcPr>
          <w:p w:rsidR="001531A8" w:rsidRDefault="001531A8" w:rsidP="001531A8">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Generate existing and possible mitigations to injustices around identity construction in the U.S. at personal and institutional levels.</w:t>
            </w:r>
          </w:p>
        </w:tc>
        <w:tc>
          <w:tcPr>
            <w:tcW w:w="1755" w:type="dxa"/>
            <w:shd w:val="clear" w:color="auto" w:fill="auto"/>
            <w:tcMar>
              <w:top w:w="100" w:type="dxa"/>
              <w:left w:w="100" w:type="dxa"/>
              <w:bottom w:w="100" w:type="dxa"/>
              <w:right w:w="100" w:type="dxa"/>
            </w:tcMar>
          </w:tcPr>
          <w:p w:rsidR="001531A8" w:rsidRPr="00526909" w:rsidRDefault="001531A8" w:rsidP="001531A8">
            <w:pPr>
              <w:widowControl w:val="0"/>
              <w:spacing w:line="240" w:lineRule="auto"/>
              <w:rPr>
                <w:rFonts w:ascii="Times New Roman" w:eastAsia="Times New Roman" w:hAnsi="Times New Roman" w:cs="Times New Roman"/>
              </w:rPr>
            </w:pPr>
          </w:p>
        </w:tc>
      </w:tr>
      <w:tr w:rsidR="001531A8" w:rsidRPr="00526909">
        <w:tc>
          <w:tcPr>
            <w:tcW w:w="2955" w:type="dxa"/>
            <w:shd w:val="clear" w:color="auto" w:fill="auto"/>
            <w:tcMar>
              <w:top w:w="100" w:type="dxa"/>
              <w:left w:w="100" w:type="dxa"/>
              <w:bottom w:w="100" w:type="dxa"/>
              <w:right w:w="100" w:type="dxa"/>
            </w:tcMar>
          </w:tcPr>
          <w:p w:rsidR="001531A8" w:rsidRDefault="001531A8" w:rsidP="001531A8">
            <w:pPr>
              <w:widowControl w:val="0"/>
              <w:spacing w:line="268" w:lineRule="auto"/>
              <w:rPr>
                <w:rFonts w:ascii="Times New Roman" w:eastAsia="Times New Roman" w:hAnsi="Times New Roman" w:cs="Times New Roman"/>
              </w:rPr>
            </w:pPr>
            <w:r>
              <w:rPr>
                <w:rFonts w:ascii="Times New Roman" w:eastAsia="Times New Roman" w:hAnsi="Times New Roman" w:cs="Times New Roman"/>
              </w:rPr>
              <w:t>Analyze the vital connections among identity, privilege, and power.</w:t>
            </w:r>
          </w:p>
        </w:tc>
        <w:tc>
          <w:tcPr>
            <w:tcW w:w="1365" w:type="dxa"/>
            <w:shd w:val="clear" w:color="auto" w:fill="auto"/>
            <w:tcMar>
              <w:top w:w="100" w:type="dxa"/>
              <w:left w:w="100" w:type="dxa"/>
              <w:bottom w:w="100" w:type="dxa"/>
              <w:right w:w="100" w:type="dxa"/>
            </w:tcMar>
          </w:tcPr>
          <w:p w:rsidR="001531A8" w:rsidRDefault="001531A8" w:rsidP="001531A8">
            <w:pPr>
              <w:widowControl w:val="0"/>
              <w:pBdr>
                <w:top w:val="nil"/>
                <w:left w:val="nil"/>
                <w:bottom w:val="nil"/>
                <w:right w:val="nil"/>
                <w:between w:val="nil"/>
              </w:pBdr>
              <w:spacing w:line="240" w:lineRule="auto"/>
              <w:rPr>
                <w:rFonts w:ascii="Times New Roman" w:eastAsia="Times New Roman" w:hAnsi="Times New Roman" w:cs="Times New Roman"/>
              </w:rPr>
            </w:pPr>
            <w:bookmarkStart w:id="0" w:name="_GoBack"/>
            <w:bookmarkEnd w:id="0"/>
          </w:p>
        </w:tc>
        <w:tc>
          <w:tcPr>
            <w:tcW w:w="2160" w:type="dxa"/>
            <w:shd w:val="clear" w:color="auto" w:fill="auto"/>
            <w:tcMar>
              <w:top w:w="100" w:type="dxa"/>
              <w:left w:w="100" w:type="dxa"/>
              <w:bottom w:w="100" w:type="dxa"/>
              <w:right w:w="100" w:type="dxa"/>
            </w:tcMar>
          </w:tcPr>
          <w:p w:rsidR="001531A8" w:rsidRDefault="001531A8" w:rsidP="001531A8">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Summarize how a specific U.S. identity is linked to a corresponding level of privilege and power.</w:t>
            </w:r>
          </w:p>
        </w:tc>
        <w:tc>
          <w:tcPr>
            <w:tcW w:w="2160" w:type="dxa"/>
            <w:shd w:val="clear" w:color="auto" w:fill="auto"/>
            <w:tcMar>
              <w:top w:w="100" w:type="dxa"/>
              <w:left w:w="100" w:type="dxa"/>
              <w:bottom w:w="100" w:type="dxa"/>
              <w:right w:w="100" w:type="dxa"/>
            </w:tcMar>
          </w:tcPr>
          <w:p w:rsidR="001531A8" w:rsidRPr="001531A8" w:rsidRDefault="001531A8" w:rsidP="001531A8">
            <w:pPr>
              <w:widowControl w:val="0"/>
              <w:pBdr>
                <w:top w:val="nil"/>
                <w:left w:val="nil"/>
                <w:bottom w:val="nil"/>
                <w:right w:val="nil"/>
                <w:between w:val="nil"/>
              </w:pBdr>
              <w:spacing w:line="240" w:lineRule="auto"/>
              <w:rPr>
                <w:rFonts w:ascii="Times New Roman" w:eastAsia="Times New Roman" w:hAnsi="Times New Roman" w:cs="Times New Roman"/>
              </w:rPr>
            </w:pPr>
            <w:r w:rsidRPr="001531A8">
              <w:rPr>
                <w:rFonts w:ascii="Times New Roman" w:eastAsia="Roboto" w:hAnsi="Times New Roman" w:cs="Times New Roman"/>
                <w:highlight w:val="white"/>
              </w:rPr>
              <w:t>Analyze how various levels of privilege and power affect or are linked to U.S. identities.</w:t>
            </w:r>
          </w:p>
        </w:tc>
        <w:tc>
          <w:tcPr>
            <w:tcW w:w="2565" w:type="dxa"/>
            <w:shd w:val="clear" w:color="auto" w:fill="auto"/>
            <w:tcMar>
              <w:top w:w="100" w:type="dxa"/>
              <w:left w:w="100" w:type="dxa"/>
              <w:bottom w:w="100" w:type="dxa"/>
              <w:right w:w="100" w:type="dxa"/>
            </w:tcMar>
          </w:tcPr>
          <w:p w:rsidR="001531A8" w:rsidRDefault="001531A8" w:rsidP="001531A8">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Analyze shifts and flexibility in the ways identities are connected to levels of privilege and power.</w:t>
            </w:r>
          </w:p>
        </w:tc>
        <w:tc>
          <w:tcPr>
            <w:tcW w:w="1755" w:type="dxa"/>
            <w:shd w:val="clear" w:color="auto" w:fill="auto"/>
            <w:tcMar>
              <w:top w:w="100" w:type="dxa"/>
              <w:left w:w="100" w:type="dxa"/>
              <w:bottom w:w="100" w:type="dxa"/>
              <w:right w:w="100" w:type="dxa"/>
            </w:tcMar>
          </w:tcPr>
          <w:p w:rsidR="001531A8" w:rsidRPr="00526909" w:rsidRDefault="001531A8" w:rsidP="001531A8">
            <w:pPr>
              <w:widowControl w:val="0"/>
              <w:pBdr>
                <w:top w:val="nil"/>
                <w:left w:val="nil"/>
                <w:bottom w:val="nil"/>
                <w:right w:val="nil"/>
                <w:between w:val="nil"/>
              </w:pBdr>
              <w:spacing w:line="240" w:lineRule="auto"/>
              <w:rPr>
                <w:rFonts w:ascii="Times New Roman" w:eastAsia="Times New Roman" w:hAnsi="Times New Roman" w:cs="Times New Roman"/>
              </w:rPr>
            </w:pPr>
          </w:p>
        </w:tc>
      </w:tr>
      <w:tr w:rsidR="001531A8" w:rsidRPr="00526909">
        <w:tc>
          <w:tcPr>
            <w:tcW w:w="2955" w:type="dxa"/>
            <w:shd w:val="clear" w:color="auto" w:fill="auto"/>
            <w:tcMar>
              <w:top w:w="100" w:type="dxa"/>
              <w:left w:w="100" w:type="dxa"/>
              <w:bottom w:w="100" w:type="dxa"/>
              <w:right w:w="100" w:type="dxa"/>
            </w:tcMar>
          </w:tcPr>
          <w:p w:rsidR="001531A8" w:rsidRDefault="001531A8" w:rsidP="001531A8">
            <w:pPr>
              <w:widowControl w:val="0"/>
              <w:spacing w:line="268" w:lineRule="auto"/>
              <w:rPr>
                <w:rFonts w:ascii="Times New Roman" w:eastAsia="Times New Roman" w:hAnsi="Times New Roman" w:cs="Times New Roman"/>
              </w:rPr>
            </w:pPr>
            <w:r>
              <w:rPr>
                <w:rFonts w:ascii="Times New Roman" w:eastAsia="Times New Roman" w:hAnsi="Times New Roman" w:cs="Times New Roman"/>
              </w:rPr>
              <w:t xml:space="preserve">Reflect on their own identities </w:t>
            </w:r>
            <w:r>
              <w:rPr>
                <w:rFonts w:ascii="Times New Roman" w:eastAsia="Times New Roman" w:hAnsi="Times New Roman" w:cs="Times New Roman"/>
              </w:rPr>
              <w:lastRenderedPageBreak/>
              <w:t>within structures of power as they reflect on ways to foster a more just, equal, and inclusive society.</w:t>
            </w:r>
          </w:p>
        </w:tc>
        <w:tc>
          <w:tcPr>
            <w:tcW w:w="1365" w:type="dxa"/>
            <w:shd w:val="clear" w:color="auto" w:fill="auto"/>
            <w:tcMar>
              <w:top w:w="100" w:type="dxa"/>
              <w:left w:w="100" w:type="dxa"/>
              <w:bottom w:w="100" w:type="dxa"/>
              <w:right w:w="100" w:type="dxa"/>
            </w:tcMar>
          </w:tcPr>
          <w:p w:rsidR="001531A8" w:rsidRDefault="001531A8" w:rsidP="001531A8">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160" w:type="dxa"/>
            <w:shd w:val="clear" w:color="auto" w:fill="auto"/>
            <w:tcMar>
              <w:top w:w="100" w:type="dxa"/>
              <w:left w:w="100" w:type="dxa"/>
              <w:bottom w:w="100" w:type="dxa"/>
              <w:right w:w="100" w:type="dxa"/>
            </w:tcMar>
          </w:tcPr>
          <w:p w:rsidR="001531A8" w:rsidRDefault="001531A8" w:rsidP="001531A8">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Describe one’s social identity and one’s </w:t>
            </w:r>
            <w:r>
              <w:rPr>
                <w:rFonts w:ascii="Times New Roman" w:eastAsia="Times New Roman" w:hAnsi="Times New Roman" w:cs="Times New Roman"/>
              </w:rPr>
              <w:lastRenderedPageBreak/>
              <w:t>level of privilege and power.</w:t>
            </w:r>
          </w:p>
        </w:tc>
        <w:tc>
          <w:tcPr>
            <w:tcW w:w="2160" w:type="dxa"/>
            <w:shd w:val="clear" w:color="auto" w:fill="auto"/>
            <w:tcMar>
              <w:top w:w="100" w:type="dxa"/>
              <w:left w:w="100" w:type="dxa"/>
              <w:bottom w:w="100" w:type="dxa"/>
              <w:right w:w="100" w:type="dxa"/>
            </w:tcMar>
          </w:tcPr>
          <w:p w:rsidR="001531A8" w:rsidRDefault="001531A8" w:rsidP="001531A8">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Assess one’s level of privilege and power </w:t>
            </w:r>
            <w:r>
              <w:rPr>
                <w:rFonts w:ascii="Times New Roman" w:eastAsia="Times New Roman" w:hAnsi="Times New Roman" w:cs="Times New Roman"/>
              </w:rPr>
              <w:lastRenderedPageBreak/>
              <w:t>and how that is manifested in their lives.</w:t>
            </w:r>
          </w:p>
        </w:tc>
        <w:tc>
          <w:tcPr>
            <w:tcW w:w="2565" w:type="dxa"/>
            <w:shd w:val="clear" w:color="auto" w:fill="auto"/>
            <w:tcMar>
              <w:top w:w="100" w:type="dxa"/>
              <w:left w:w="100" w:type="dxa"/>
              <w:bottom w:w="100" w:type="dxa"/>
              <w:right w:w="100" w:type="dxa"/>
            </w:tcMar>
          </w:tcPr>
          <w:p w:rsidR="001531A8" w:rsidRDefault="001531A8" w:rsidP="001531A8">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Create a plan of how one might appropriately foster </w:t>
            </w:r>
            <w:r>
              <w:rPr>
                <w:rFonts w:ascii="Times New Roman" w:eastAsia="Times New Roman" w:hAnsi="Times New Roman" w:cs="Times New Roman"/>
              </w:rPr>
              <w:lastRenderedPageBreak/>
              <w:t>a more just, equal, and inclusive society.</w:t>
            </w:r>
          </w:p>
          <w:p w:rsidR="001531A8" w:rsidRDefault="001531A8" w:rsidP="001531A8">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1755" w:type="dxa"/>
            <w:shd w:val="clear" w:color="auto" w:fill="auto"/>
            <w:tcMar>
              <w:top w:w="100" w:type="dxa"/>
              <w:left w:w="100" w:type="dxa"/>
              <w:bottom w:w="100" w:type="dxa"/>
              <w:right w:w="100" w:type="dxa"/>
            </w:tcMar>
          </w:tcPr>
          <w:p w:rsidR="001531A8" w:rsidRPr="00526909" w:rsidRDefault="001531A8" w:rsidP="001D7452">
            <w:pPr>
              <w:widowControl w:val="0"/>
              <w:pBdr>
                <w:top w:val="nil"/>
                <w:left w:val="nil"/>
                <w:bottom w:val="nil"/>
                <w:right w:val="nil"/>
                <w:between w:val="nil"/>
              </w:pBdr>
              <w:spacing w:line="240" w:lineRule="auto"/>
              <w:rPr>
                <w:rFonts w:ascii="Times New Roman" w:eastAsia="Times New Roman" w:hAnsi="Times New Roman" w:cs="Times New Roman"/>
              </w:rPr>
            </w:pPr>
          </w:p>
        </w:tc>
      </w:tr>
    </w:tbl>
    <w:p w:rsidR="00867E5D" w:rsidRPr="00526909" w:rsidRDefault="00867E5D">
      <w:pPr>
        <w:spacing w:after="160" w:line="314" w:lineRule="auto"/>
        <w:ind w:right="1200"/>
        <w:rPr>
          <w:rFonts w:ascii="Times New Roman" w:eastAsia="Times New Roman" w:hAnsi="Times New Roman" w:cs="Times New Roman"/>
        </w:rPr>
      </w:pPr>
    </w:p>
    <w:p w:rsidR="009B78CD" w:rsidRPr="009B78CD" w:rsidRDefault="009B78CD" w:rsidP="009B78CD">
      <w:pPr>
        <w:spacing w:after="160" w:line="314" w:lineRule="auto"/>
        <w:ind w:right="1200"/>
        <w:rPr>
          <w:rFonts w:ascii="Times New Roman" w:eastAsia="Times New Roman" w:hAnsi="Times New Roman" w:cs="Times New Roman"/>
        </w:rPr>
      </w:pPr>
      <w:r w:rsidRPr="009B78CD">
        <w:rPr>
          <w:rFonts w:ascii="Times New Roman" w:eastAsia="Times New Roman" w:hAnsi="Times New Roman" w:cs="Times New Roman"/>
        </w:rPr>
        <w:t>Rubric Information:</w:t>
      </w:r>
    </w:p>
    <w:p w:rsidR="009B78CD" w:rsidRPr="009B78CD" w:rsidRDefault="009B78CD" w:rsidP="009B78CD">
      <w:pPr>
        <w:numPr>
          <w:ilvl w:val="0"/>
          <w:numId w:val="2"/>
        </w:numPr>
        <w:spacing w:after="160" w:line="240" w:lineRule="auto"/>
        <w:ind w:right="1195"/>
        <w:contextualSpacing/>
        <w:rPr>
          <w:rFonts w:ascii="Times New Roman" w:eastAsia="Times New Roman" w:hAnsi="Times New Roman" w:cs="Times New Roman"/>
        </w:rPr>
      </w:pPr>
      <w:r w:rsidRPr="009B78CD">
        <w:rPr>
          <w:rFonts w:ascii="Times New Roman" w:eastAsia="Times New Roman" w:hAnsi="Times New Roman" w:cs="Times New Roman"/>
        </w:rPr>
        <w:t>“Beginning” meets the benchmark for General Education. It may or may not meet the expectations of a particular course.</w:t>
      </w:r>
    </w:p>
    <w:p w:rsidR="009B78CD" w:rsidRPr="009B78CD" w:rsidRDefault="009B78CD" w:rsidP="009B78CD">
      <w:pPr>
        <w:numPr>
          <w:ilvl w:val="0"/>
          <w:numId w:val="2"/>
        </w:numPr>
        <w:spacing w:after="160" w:line="240" w:lineRule="auto"/>
        <w:ind w:right="1195"/>
        <w:contextualSpacing/>
        <w:rPr>
          <w:rFonts w:ascii="Times New Roman" w:eastAsia="Times New Roman" w:hAnsi="Times New Roman" w:cs="Times New Roman"/>
        </w:rPr>
      </w:pPr>
      <w:r w:rsidRPr="009B78CD">
        <w:rPr>
          <w:rFonts w:ascii="Times New Roman" w:eastAsia="Times New Roman" w:hAnsi="Times New Roman" w:cs="Times New Roman"/>
        </w:rPr>
        <w:t>Student work must meet all the criteria in a category in order to satisfy that category. If the student work is between “Beginning” and “Intermediate” (meeting all the “Beginning” criteria and achieving some, but not all, of the “Intermediate” criteria), the student work belongs in the “Beginning” category.</w:t>
      </w:r>
    </w:p>
    <w:p w:rsidR="009B78CD" w:rsidRPr="009B78CD" w:rsidRDefault="009B78CD" w:rsidP="009B78CD">
      <w:pPr>
        <w:numPr>
          <w:ilvl w:val="0"/>
          <w:numId w:val="2"/>
        </w:numPr>
        <w:spacing w:after="160" w:line="240" w:lineRule="auto"/>
        <w:ind w:right="1195"/>
        <w:contextualSpacing/>
        <w:rPr>
          <w:rFonts w:ascii="Times New Roman" w:eastAsia="Times New Roman" w:hAnsi="Times New Roman" w:cs="Times New Roman"/>
        </w:rPr>
      </w:pPr>
      <w:r w:rsidRPr="009B78CD">
        <w:rPr>
          <w:rFonts w:ascii="Times New Roman" w:eastAsia="Times New Roman" w:hAnsi="Times New Roman" w:cs="Times New Roman"/>
        </w:rPr>
        <w:t>This rubric does not give specific criteria for “Does not meet General Education Proficiency” and “Beyond Advanced.” If student work does not meet “Beginning,” the work “Does not meet General Education Proficiency.” If the student work meets all “Advanced” criteria and exceeds some or all of it, the student work is “Beyond Advanced.”</w:t>
      </w:r>
    </w:p>
    <w:p w:rsidR="009B78CD" w:rsidRPr="009B78CD" w:rsidRDefault="009B78CD" w:rsidP="009B78CD">
      <w:pPr>
        <w:spacing w:after="160" w:line="240" w:lineRule="auto"/>
        <w:ind w:right="1195"/>
        <w:contextualSpacing/>
        <w:rPr>
          <w:rFonts w:ascii="Times New Roman" w:eastAsia="Times New Roman" w:hAnsi="Times New Roman" w:cs="Times New Roman"/>
        </w:rPr>
      </w:pPr>
    </w:p>
    <w:p w:rsidR="00867E5D" w:rsidRPr="00526909" w:rsidRDefault="00867E5D" w:rsidP="009B78CD">
      <w:pPr>
        <w:spacing w:after="160" w:line="240" w:lineRule="auto"/>
        <w:ind w:right="1195"/>
        <w:contextualSpacing/>
        <w:rPr>
          <w:rFonts w:ascii="Times New Roman" w:eastAsia="Times New Roman" w:hAnsi="Times New Roman" w:cs="Times New Roman"/>
        </w:rPr>
      </w:pPr>
    </w:p>
    <w:p w:rsidR="00867E5D" w:rsidRPr="00526909" w:rsidRDefault="00867E5D" w:rsidP="009B78CD">
      <w:pPr>
        <w:spacing w:after="160" w:line="240" w:lineRule="auto"/>
        <w:ind w:right="1195"/>
        <w:contextualSpacing/>
        <w:rPr>
          <w:sz w:val="21"/>
          <w:szCs w:val="21"/>
          <w:highlight w:val="white"/>
        </w:rPr>
      </w:pPr>
    </w:p>
    <w:sectPr w:rsidR="00867E5D" w:rsidRPr="00526909" w:rsidSect="00DF5326">
      <w:footerReference w:type="default" r:id="rId7"/>
      <w:pgSz w:w="15840" w:h="12240" w:orient="landscape"/>
      <w:pgMar w:top="1440" w:right="1440" w:bottom="1440" w:left="1440" w:header="431" w:footer="43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3F7" w:rsidRDefault="008323F7" w:rsidP="00DF5326">
      <w:pPr>
        <w:spacing w:line="240" w:lineRule="auto"/>
      </w:pPr>
      <w:r>
        <w:separator/>
      </w:r>
    </w:p>
  </w:endnote>
  <w:endnote w:type="continuationSeparator" w:id="0">
    <w:p w:rsidR="008323F7" w:rsidRDefault="008323F7" w:rsidP="00DF53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307082"/>
      <w:docPartObj>
        <w:docPartGallery w:val="Page Numbers (Bottom of Page)"/>
        <w:docPartUnique/>
      </w:docPartObj>
    </w:sdtPr>
    <w:sdtEndPr>
      <w:rPr>
        <w:noProof/>
      </w:rPr>
    </w:sdtEndPr>
    <w:sdtContent>
      <w:p w:rsidR="00DF5326" w:rsidRDefault="00DF5326">
        <w:pPr>
          <w:pStyle w:val="Footer"/>
          <w:jc w:val="center"/>
        </w:pPr>
        <w:r>
          <w:fldChar w:fldCharType="begin"/>
        </w:r>
        <w:r>
          <w:instrText xml:space="preserve"> PAGE   \* MERGEFORMAT </w:instrText>
        </w:r>
        <w:r>
          <w:fldChar w:fldCharType="separate"/>
        </w:r>
        <w:r w:rsidR="008323F7">
          <w:rPr>
            <w:noProof/>
          </w:rPr>
          <w:t>1</w:t>
        </w:r>
        <w:r>
          <w:rPr>
            <w:noProof/>
          </w:rPr>
          <w:fldChar w:fldCharType="end"/>
        </w:r>
      </w:p>
    </w:sdtContent>
  </w:sdt>
  <w:p w:rsidR="00DF5326" w:rsidRDefault="00DF5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3F7" w:rsidRDefault="008323F7" w:rsidP="00DF5326">
      <w:pPr>
        <w:spacing w:line="240" w:lineRule="auto"/>
      </w:pPr>
      <w:r>
        <w:separator/>
      </w:r>
    </w:p>
  </w:footnote>
  <w:footnote w:type="continuationSeparator" w:id="0">
    <w:p w:rsidR="008323F7" w:rsidRDefault="008323F7" w:rsidP="00DF53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303F7"/>
    <w:multiLevelType w:val="hybridMultilevel"/>
    <w:tmpl w:val="8D6A8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6C0DBB"/>
    <w:multiLevelType w:val="multilevel"/>
    <w:tmpl w:val="CC045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E5D"/>
    <w:rsid w:val="001531A8"/>
    <w:rsid w:val="001D7452"/>
    <w:rsid w:val="00526909"/>
    <w:rsid w:val="008323F7"/>
    <w:rsid w:val="00867E5D"/>
    <w:rsid w:val="009B78CD"/>
    <w:rsid w:val="00BF0B30"/>
    <w:rsid w:val="00DF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DA6F"/>
  <w15:docId w15:val="{2E9EE733-60D0-4E7F-B3FF-6712305F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2690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909"/>
    <w:rPr>
      <w:rFonts w:ascii="Segoe UI" w:hAnsi="Segoe UI" w:cs="Segoe UI"/>
      <w:sz w:val="18"/>
      <w:szCs w:val="18"/>
    </w:rPr>
  </w:style>
  <w:style w:type="paragraph" w:styleId="Header">
    <w:name w:val="header"/>
    <w:basedOn w:val="Normal"/>
    <w:link w:val="HeaderChar"/>
    <w:uiPriority w:val="99"/>
    <w:unhideWhenUsed/>
    <w:rsid w:val="00DF5326"/>
    <w:pPr>
      <w:tabs>
        <w:tab w:val="center" w:pos="4680"/>
        <w:tab w:val="right" w:pos="9360"/>
      </w:tabs>
      <w:spacing w:line="240" w:lineRule="auto"/>
    </w:pPr>
  </w:style>
  <w:style w:type="character" w:customStyle="1" w:styleId="HeaderChar">
    <w:name w:val="Header Char"/>
    <w:basedOn w:val="DefaultParagraphFont"/>
    <w:link w:val="Header"/>
    <w:uiPriority w:val="99"/>
    <w:rsid w:val="00DF5326"/>
  </w:style>
  <w:style w:type="paragraph" w:styleId="Footer">
    <w:name w:val="footer"/>
    <w:basedOn w:val="Normal"/>
    <w:link w:val="FooterChar"/>
    <w:uiPriority w:val="99"/>
    <w:unhideWhenUsed/>
    <w:rsid w:val="00DF5326"/>
    <w:pPr>
      <w:tabs>
        <w:tab w:val="center" w:pos="4680"/>
        <w:tab w:val="right" w:pos="9360"/>
      </w:tabs>
      <w:spacing w:line="240" w:lineRule="auto"/>
    </w:pPr>
  </w:style>
  <w:style w:type="character" w:customStyle="1" w:styleId="FooterChar">
    <w:name w:val="Footer Char"/>
    <w:basedOn w:val="DefaultParagraphFont"/>
    <w:link w:val="Footer"/>
    <w:uiPriority w:val="99"/>
    <w:rsid w:val="00DF5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Gustavus Adolphus College</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Ruble</dc:creator>
  <cp:lastModifiedBy>Sarah Ruble</cp:lastModifiedBy>
  <cp:revision>6</cp:revision>
  <cp:lastPrinted>2019-08-28T13:26:00Z</cp:lastPrinted>
  <dcterms:created xsi:type="dcterms:W3CDTF">2019-08-22T20:12:00Z</dcterms:created>
  <dcterms:modified xsi:type="dcterms:W3CDTF">2019-08-28T14:24:00Z</dcterms:modified>
</cp:coreProperties>
</file>